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A9" w:rsidRPr="001F133E" w:rsidRDefault="008B27A9" w:rsidP="008B27A9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B27A9" w:rsidRDefault="008B27A9" w:rsidP="008B27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27A9" w:rsidRPr="004D612F" w:rsidRDefault="008B27A9" w:rsidP="008B27A9">
      <w:pPr>
        <w:tabs>
          <w:tab w:val="left" w:pos="32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2F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8B27A9" w:rsidRDefault="008B27A9" w:rsidP="008B27A9">
      <w:pPr>
        <w:tabs>
          <w:tab w:val="left" w:pos="32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центра образования </w:t>
      </w:r>
    </w:p>
    <w:p w:rsidR="008B27A9" w:rsidRDefault="008B27A9" w:rsidP="008B27A9">
      <w:pPr>
        <w:tabs>
          <w:tab w:val="left" w:pos="32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2F">
        <w:rPr>
          <w:rFonts w:ascii="Times New Roman" w:hAnsi="Times New Roman" w:cs="Times New Roman"/>
          <w:b/>
          <w:sz w:val="28"/>
          <w:szCs w:val="28"/>
        </w:rPr>
        <w:t xml:space="preserve">естественно-научной и </w:t>
      </w:r>
      <w:proofErr w:type="gramStart"/>
      <w:r w:rsidRPr="004D612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ехнологической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направленностей </w:t>
      </w:r>
      <w:r w:rsidRPr="004D612F">
        <w:rPr>
          <w:rFonts w:ascii="Times New Roman" w:hAnsi="Times New Roman" w:cs="Times New Roman"/>
          <w:b/>
          <w:sz w:val="28"/>
          <w:szCs w:val="28"/>
        </w:rPr>
        <w:t>«Точка роста»</w:t>
      </w:r>
    </w:p>
    <w:p w:rsidR="008B27A9" w:rsidRPr="004D612F" w:rsidRDefault="008B27A9" w:rsidP="008B27A9">
      <w:pPr>
        <w:tabs>
          <w:tab w:val="left" w:pos="32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7A9" w:rsidRDefault="008B27A9" w:rsidP="008B27A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Функциями центра образования </w:t>
      </w:r>
      <w:proofErr w:type="gramStart"/>
      <w:r w:rsidRPr="004D612F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4D612F">
        <w:rPr>
          <w:rFonts w:ascii="Times New Roman" w:hAnsi="Times New Roman" w:cs="Times New Roman"/>
          <w:sz w:val="28"/>
          <w:szCs w:val="28"/>
        </w:rPr>
        <w:t xml:space="preserve"> и т</w:t>
      </w:r>
      <w:r>
        <w:rPr>
          <w:rFonts w:ascii="Times New Roman" w:hAnsi="Times New Roman" w:cs="Times New Roman"/>
          <w:sz w:val="28"/>
          <w:szCs w:val="28"/>
        </w:rPr>
        <w:t xml:space="preserve">ехнологической направленностей </w:t>
      </w:r>
      <w:r w:rsidRPr="004D612F">
        <w:rPr>
          <w:rFonts w:ascii="Times New Roman" w:hAnsi="Times New Roman" w:cs="Times New Roman"/>
          <w:sz w:val="28"/>
          <w:szCs w:val="28"/>
        </w:rPr>
        <w:t>«Точка роста»</w:t>
      </w:r>
      <w:r>
        <w:rPr>
          <w:rFonts w:ascii="Times New Roman" w:hAnsi="Times New Roman" w:cs="Times New Roman"/>
          <w:sz w:val="28"/>
          <w:szCs w:val="28"/>
        </w:rPr>
        <w:t xml:space="preserve"> по обеспечению реализации общеобразовательных программ </w:t>
      </w:r>
      <w:r w:rsidRPr="00B61E07">
        <w:rPr>
          <w:rFonts w:ascii="Times New Roman" w:eastAsia="Calibri" w:hAnsi="Times New Roman" w:cs="Times New Roman"/>
          <w:sz w:val="28"/>
          <w:szCs w:val="28"/>
        </w:rPr>
        <w:t>рамках федерального проекта «Современная школа» национального проекта «Образование»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(далее Центр) являются:</w:t>
      </w:r>
    </w:p>
    <w:p w:rsidR="008B27A9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реализации основных общеобразовательных программ в части предметных областей «</w:t>
      </w:r>
      <w:proofErr w:type="gramStart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предметы» и «Технология» в рамках федерального проекта «Современная школа» национального проекта «Образование».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разноуровневых</w:t>
      </w:r>
      <w:proofErr w:type="spellEnd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общеобразовательных программ </w:t>
      </w:r>
      <w:proofErr w:type="gramStart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естественно-научной</w:t>
      </w:r>
      <w:proofErr w:type="gramEnd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технологической направленностей в рамках внеурочной деятельности учащихся.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создания, апробации и внедрения модели равного доступа учащихся к современным общеобразовательным программам </w:t>
      </w:r>
      <w:proofErr w:type="gramStart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технологического профилей.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сетевых форм реализации программ дополнительного образования.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деятельности в учреждении, разработка соответствующих образовательных программ.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и педагогов в проектную деятельность.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руководителя и педагогов Центра, реализующих основные и дополнительные общеобразовательные программы </w:t>
      </w:r>
      <w:proofErr w:type="gramStart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естественно-научного</w:t>
      </w:r>
      <w:proofErr w:type="gramEnd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технологического профилей.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по информированию и просвещению в области </w:t>
      </w:r>
      <w:proofErr w:type="gramStart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естественно-научных</w:t>
      </w:r>
      <w:proofErr w:type="gramEnd"/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технологических компетенций.</w:t>
      </w:r>
    </w:p>
    <w:p w:rsidR="008B27A9" w:rsidRPr="004D612F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8B27A9" w:rsidRPr="008B27A9" w:rsidRDefault="008B27A9" w:rsidP="008B27A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6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созданию и развитию общественного движения учащихся, направленного на личностное развитие, социальную активность через проектную деятельность, различные программы дополнительного образования.</w:t>
      </w:r>
    </w:p>
    <w:sectPr w:rsidR="008B27A9" w:rsidRPr="008B2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73DBA"/>
    <w:multiLevelType w:val="hybridMultilevel"/>
    <w:tmpl w:val="43E0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A9"/>
    <w:rsid w:val="008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 Бирамов</dc:creator>
  <cp:lastModifiedBy>Исмаил Бирамов</cp:lastModifiedBy>
  <cp:revision>1</cp:revision>
  <dcterms:created xsi:type="dcterms:W3CDTF">2022-09-25T14:52:00Z</dcterms:created>
  <dcterms:modified xsi:type="dcterms:W3CDTF">2022-09-25T14:53:00Z</dcterms:modified>
</cp:coreProperties>
</file>