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1FE4" w14:textId="1B884EB7" w:rsidR="00470D1B" w:rsidRDefault="00470D1B" w:rsidP="00470D1B">
      <w:pPr>
        <w:spacing w:before="71"/>
        <w:ind w:left="1288" w:right="1294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14:paraId="3E017C87" w14:textId="330E50F2" w:rsidR="004D1707" w:rsidRDefault="00470D1B" w:rsidP="00470D1B">
      <w:pPr>
        <w:spacing w:before="71"/>
        <w:ind w:left="1288" w:right="1294"/>
        <w:jc w:val="center"/>
        <w:rPr>
          <w:b/>
          <w:sz w:val="24"/>
        </w:rPr>
      </w:pPr>
      <w:r>
        <w:rPr>
          <w:b/>
          <w:sz w:val="24"/>
        </w:rPr>
        <w:t xml:space="preserve">основная общеобразовательная </w:t>
      </w:r>
      <w:proofErr w:type="gramStart"/>
      <w:r>
        <w:rPr>
          <w:b/>
          <w:sz w:val="24"/>
        </w:rPr>
        <w:t xml:space="preserve">школа </w:t>
      </w:r>
      <w:r w:rsidR="00A80537">
        <w:rPr>
          <w:b/>
          <w:sz w:val="24"/>
        </w:rPr>
        <w:t xml:space="preserve"> №</w:t>
      </w:r>
      <w:proofErr w:type="gramEnd"/>
      <w:r w:rsidR="00A80537">
        <w:rPr>
          <w:b/>
          <w:sz w:val="24"/>
        </w:rPr>
        <w:t xml:space="preserve"> </w:t>
      </w:r>
      <w:r>
        <w:rPr>
          <w:b/>
          <w:sz w:val="24"/>
        </w:rPr>
        <w:t>16</w:t>
      </w:r>
    </w:p>
    <w:p w14:paraId="5A132560" w14:textId="0C7A89D1" w:rsidR="004D1707" w:rsidRDefault="00470D1B" w:rsidP="00470D1B">
      <w:pPr>
        <w:tabs>
          <w:tab w:val="left" w:pos="2268"/>
        </w:tabs>
        <w:ind w:left="2269" w:right="1988" w:hanging="1"/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город Армавир</w:t>
      </w:r>
    </w:p>
    <w:p w14:paraId="2B8DC804" w14:textId="77777777" w:rsidR="004D1707" w:rsidRDefault="004D1707">
      <w:pPr>
        <w:pStyle w:val="a3"/>
        <w:spacing w:before="205"/>
        <w:ind w:left="0" w:firstLine="0"/>
        <w:rPr>
          <w:b/>
          <w:sz w:val="24"/>
        </w:rPr>
      </w:pPr>
    </w:p>
    <w:p w14:paraId="793F09C1" w14:textId="77777777" w:rsidR="004D1707" w:rsidRDefault="00A80537">
      <w:pPr>
        <w:tabs>
          <w:tab w:val="left" w:pos="1115"/>
        </w:tabs>
        <w:ind w:right="1"/>
        <w:jc w:val="center"/>
        <w:rPr>
          <w:b/>
          <w:i/>
          <w:sz w:val="36"/>
        </w:rPr>
      </w:pPr>
      <w:r>
        <w:rPr>
          <w:b/>
          <w:i/>
          <w:spacing w:val="-4"/>
          <w:sz w:val="36"/>
          <w:u w:val="single"/>
        </w:rPr>
        <w:t>План</w:t>
      </w:r>
      <w:r>
        <w:rPr>
          <w:b/>
          <w:i/>
          <w:sz w:val="36"/>
          <w:u w:val="single"/>
        </w:rPr>
        <w:tab/>
      </w:r>
      <w:r>
        <w:rPr>
          <w:b/>
          <w:i/>
          <w:spacing w:val="-2"/>
          <w:sz w:val="36"/>
          <w:u w:val="single"/>
        </w:rPr>
        <w:t>работы</w:t>
      </w:r>
    </w:p>
    <w:p w14:paraId="02663C2F" w14:textId="77777777" w:rsidR="004D1707" w:rsidRDefault="00A80537">
      <w:pPr>
        <w:spacing w:before="33"/>
        <w:ind w:left="585" w:right="588"/>
        <w:jc w:val="center"/>
        <w:rPr>
          <w:b/>
          <w:i/>
          <w:sz w:val="36"/>
        </w:rPr>
      </w:pPr>
      <w:r>
        <w:rPr>
          <w:b/>
          <w:i/>
          <w:sz w:val="36"/>
          <w:u w:val="single"/>
        </w:rPr>
        <w:t>по</w:t>
      </w:r>
      <w:r>
        <w:rPr>
          <w:b/>
          <w:i/>
          <w:spacing w:val="-7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повышению</w:t>
      </w:r>
      <w:r>
        <w:rPr>
          <w:b/>
          <w:i/>
          <w:spacing w:val="-6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квалификации</w:t>
      </w:r>
      <w:r>
        <w:rPr>
          <w:b/>
          <w:i/>
          <w:spacing w:val="-6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педагогических</w:t>
      </w:r>
      <w:r>
        <w:rPr>
          <w:b/>
          <w:i/>
          <w:spacing w:val="40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и</w:t>
      </w:r>
      <w:r>
        <w:rPr>
          <w:b/>
          <w:i/>
          <w:spacing w:val="-8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руководящих</w:t>
      </w:r>
      <w:r>
        <w:rPr>
          <w:b/>
          <w:i/>
          <w:sz w:val="36"/>
        </w:rPr>
        <w:t xml:space="preserve"> </w:t>
      </w:r>
      <w:r>
        <w:rPr>
          <w:b/>
          <w:i/>
          <w:spacing w:val="-2"/>
          <w:sz w:val="36"/>
          <w:u w:val="single"/>
        </w:rPr>
        <w:t>работников</w:t>
      </w:r>
    </w:p>
    <w:p w14:paraId="271F8F59" w14:textId="2A63F35A" w:rsidR="004D1707" w:rsidRDefault="00A80537">
      <w:pPr>
        <w:spacing w:before="31"/>
        <w:ind w:left="1294" w:right="1294"/>
        <w:jc w:val="center"/>
        <w:rPr>
          <w:b/>
          <w:i/>
          <w:sz w:val="36"/>
        </w:rPr>
      </w:pPr>
      <w:r>
        <w:rPr>
          <w:b/>
          <w:i/>
          <w:sz w:val="36"/>
          <w:u w:val="single"/>
        </w:rPr>
        <w:t>на 20</w:t>
      </w:r>
      <w:r w:rsidR="00470D1B">
        <w:rPr>
          <w:b/>
          <w:i/>
          <w:sz w:val="36"/>
          <w:u w:val="single"/>
        </w:rPr>
        <w:t>24</w:t>
      </w:r>
      <w:r>
        <w:rPr>
          <w:b/>
          <w:i/>
          <w:spacing w:val="1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-</w:t>
      </w:r>
      <w:r>
        <w:rPr>
          <w:b/>
          <w:i/>
          <w:spacing w:val="1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20</w:t>
      </w:r>
      <w:r w:rsidR="00470D1B">
        <w:rPr>
          <w:b/>
          <w:i/>
          <w:sz w:val="36"/>
          <w:u w:val="single"/>
        </w:rPr>
        <w:t>25</w:t>
      </w:r>
      <w:r>
        <w:rPr>
          <w:b/>
          <w:i/>
          <w:spacing w:val="-4"/>
          <w:sz w:val="36"/>
          <w:u w:val="single"/>
        </w:rPr>
        <w:t xml:space="preserve"> </w:t>
      </w:r>
      <w:r>
        <w:rPr>
          <w:b/>
          <w:i/>
          <w:sz w:val="36"/>
          <w:u w:val="single"/>
        </w:rPr>
        <w:t>учебный</w:t>
      </w:r>
      <w:r>
        <w:rPr>
          <w:b/>
          <w:i/>
          <w:spacing w:val="-2"/>
          <w:sz w:val="36"/>
          <w:u w:val="single"/>
        </w:rPr>
        <w:t xml:space="preserve"> </w:t>
      </w:r>
      <w:r>
        <w:rPr>
          <w:b/>
          <w:i/>
          <w:spacing w:val="-5"/>
          <w:sz w:val="36"/>
          <w:u w:val="single"/>
        </w:rPr>
        <w:t>год</w:t>
      </w:r>
    </w:p>
    <w:p w14:paraId="00CB0CA0" w14:textId="77777777" w:rsidR="004D1707" w:rsidRDefault="004D1707">
      <w:pPr>
        <w:pStyle w:val="a3"/>
        <w:ind w:left="0" w:firstLine="0"/>
        <w:rPr>
          <w:b/>
          <w:i/>
        </w:rPr>
      </w:pPr>
    </w:p>
    <w:p w14:paraId="08AFFE97" w14:textId="77777777" w:rsidR="004D1707" w:rsidRDefault="004D1707">
      <w:pPr>
        <w:pStyle w:val="a3"/>
        <w:spacing w:before="3"/>
        <w:ind w:left="0" w:firstLine="0"/>
        <w:rPr>
          <w:b/>
          <w:i/>
        </w:rPr>
      </w:pPr>
    </w:p>
    <w:p w14:paraId="62C69DA1" w14:textId="153C2FDE" w:rsidR="004D1707" w:rsidRDefault="00A80537">
      <w:pPr>
        <w:pStyle w:val="a3"/>
        <w:spacing w:before="1"/>
        <w:ind w:left="141" w:right="139" w:firstLine="708"/>
        <w:jc w:val="both"/>
      </w:pPr>
      <w:r>
        <w:t xml:space="preserve">В </w:t>
      </w:r>
      <w:r w:rsidR="00470D1B">
        <w:t>МБОУ ООШ № 16</w:t>
      </w:r>
      <w:r>
        <w:t xml:space="preserve"> </w:t>
      </w:r>
      <w:r>
        <w:t>работает 1</w:t>
      </w:r>
      <w:r w:rsidR="00470D1B">
        <w:t>7</w:t>
      </w:r>
      <w:r>
        <w:t xml:space="preserve"> педагогических работник</w:t>
      </w:r>
      <w:r w:rsidR="00470D1B">
        <w:t>ов</w:t>
      </w:r>
      <w:r>
        <w:t xml:space="preserve">. Возрастной ценз педагогических кадров составляет: до 35 – </w:t>
      </w:r>
      <w:r w:rsidR="00470D1B">
        <w:t>4</w:t>
      </w:r>
      <w:r>
        <w:t xml:space="preserve"> человека, от 35 лет и старше -</w:t>
      </w:r>
      <w:r>
        <w:rPr>
          <w:spacing w:val="40"/>
        </w:rPr>
        <w:t xml:space="preserve"> </w:t>
      </w:r>
      <w:r w:rsidR="00470D1B">
        <w:t>13</w:t>
      </w:r>
      <w:r>
        <w:t xml:space="preserve"> человек.</w:t>
      </w:r>
    </w:p>
    <w:p w14:paraId="789A065C" w14:textId="3BC83B36" w:rsidR="004D1707" w:rsidRDefault="00A80537">
      <w:pPr>
        <w:pStyle w:val="a3"/>
        <w:ind w:left="141" w:right="135" w:firstLine="708"/>
        <w:jc w:val="both"/>
      </w:pPr>
      <w:r>
        <w:t>На 01.09.20</w:t>
      </w:r>
      <w:r w:rsidR="00470D1B">
        <w:t>24</w:t>
      </w:r>
      <w:r>
        <w:t xml:space="preserve"> года высшее профессиональное</w:t>
      </w:r>
      <w:r>
        <w:rPr>
          <w:spacing w:val="40"/>
        </w:rPr>
        <w:t xml:space="preserve"> </w:t>
      </w:r>
      <w:r>
        <w:t xml:space="preserve">образование имеют </w:t>
      </w:r>
      <w:r w:rsidR="00470D1B">
        <w:t>89</w:t>
      </w:r>
      <w:r>
        <w:t>% педаг</w:t>
      </w:r>
      <w:r>
        <w:t>огических и руководящих работников,</w:t>
      </w:r>
      <w:r>
        <w:rPr>
          <w:spacing w:val="40"/>
        </w:rPr>
        <w:t xml:space="preserve"> </w:t>
      </w:r>
      <w:r>
        <w:t>среднее профессиональное образование имеют</w:t>
      </w:r>
      <w:r>
        <w:rPr>
          <w:spacing w:val="40"/>
        </w:rPr>
        <w:t xml:space="preserve"> </w:t>
      </w:r>
      <w:r w:rsidR="00470D1B">
        <w:t>6</w:t>
      </w:r>
      <w:r>
        <w:t xml:space="preserve"> %</w:t>
      </w:r>
      <w:r>
        <w:rPr>
          <w:spacing w:val="40"/>
        </w:rPr>
        <w:t xml:space="preserve"> </w:t>
      </w:r>
      <w:r>
        <w:t xml:space="preserve">педагогических работников, из них </w:t>
      </w:r>
      <w:r w:rsidR="00470D1B">
        <w:t xml:space="preserve">6 </w:t>
      </w:r>
      <w:r>
        <w:t xml:space="preserve">% обучаются в высших учебных на данный момент. </w:t>
      </w:r>
    </w:p>
    <w:p w14:paraId="47F2E9EA" w14:textId="5581C2F8" w:rsidR="004D1707" w:rsidRDefault="00A80537">
      <w:pPr>
        <w:pStyle w:val="a3"/>
        <w:ind w:left="141" w:right="143" w:firstLine="708"/>
        <w:jc w:val="both"/>
      </w:pPr>
      <w:r>
        <w:t>Повышение квалификации</w:t>
      </w:r>
      <w:r>
        <w:rPr>
          <w:spacing w:val="80"/>
        </w:rPr>
        <w:t xml:space="preserve"> </w:t>
      </w:r>
      <w:r>
        <w:t>имеют 9</w:t>
      </w:r>
      <w:r w:rsidR="00470D1B">
        <w:t>4</w:t>
      </w:r>
      <w:r>
        <w:t>% педагогических и руков</w:t>
      </w:r>
      <w:r>
        <w:t>одящих</w:t>
      </w:r>
      <w:r>
        <w:rPr>
          <w:spacing w:val="40"/>
        </w:rPr>
        <w:t xml:space="preserve"> </w:t>
      </w:r>
      <w:r>
        <w:t>работников, из них</w:t>
      </w:r>
    </w:p>
    <w:p w14:paraId="4D047E77" w14:textId="75B21FA2" w:rsidR="004D1707" w:rsidRPr="00470D1B" w:rsidRDefault="00A80537">
      <w:pPr>
        <w:pStyle w:val="a4"/>
        <w:numPr>
          <w:ilvl w:val="0"/>
          <w:numId w:val="10"/>
        </w:numPr>
        <w:tabs>
          <w:tab w:val="left" w:pos="1569"/>
        </w:tabs>
        <w:spacing w:line="342" w:lineRule="exac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 w:rsidR="00470D1B">
        <w:rPr>
          <w:sz w:val="28"/>
        </w:rPr>
        <w:t>НОО</w:t>
      </w:r>
      <w:r>
        <w:rPr>
          <w:spacing w:val="65"/>
          <w:sz w:val="28"/>
        </w:rPr>
        <w:t xml:space="preserve"> </w:t>
      </w:r>
      <w:r w:rsidR="00470D1B">
        <w:rPr>
          <w:sz w:val="28"/>
        </w:rPr>
        <w:t>86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%</w:t>
      </w:r>
    </w:p>
    <w:p w14:paraId="40609905" w14:textId="6B11F696" w:rsidR="00470D1B" w:rsidRPr="00470D1B" w:rsidRDefault="00470D1B" w:rsidP="00470D1B">
      <w:pPr>
        <w:pStyle w:val="a4"/>
        <w:numPr>
          <w:ilvl w:val="0"/>
          <w:numId w:val="10"/>
        </w:numPr>
        <w:tabs>
          <w:tab w:val="left" w:pos="1569"/>
        </w:tabs>
        <w:spacing w:line="342" w:lineRule="exac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ОО</w:t>
      </w:r>
      <w:r>
        <w:rPr>
          <w:spacing w:val="6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%</w:t>
      </w:r>
    </w:p>
    <w:p w14:paraId="4D748568" w14:textId="6E676C88" w:rsidR="00470D1B" w:rsidRPr="00470D1B" w:rsidRDefault="00470D1B" w:rsidP="00470D1B">
      <w:pPr>
        <w:pStyle w:val="a4"/>
        <w:numPr>
          <w:ilvl w:val="0"/>
          <w:numId w:val="10"/>
        </w:numPr>
        <w:tabs>
          <w:tab w:val="left" w:pos="1569"/>
        </w:tabs>
        <w:spacing w:line="342" w:lineRule="exac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ЦОС</w:t>
      </w:r>
      <w:r>
        <w:rPr>
          <w:spacing w:val="65"/>
          <w:sz w:val="28"/>
        </w:rPr>
        <w:t xml:space="preserve"> </w:t>
      </w:r>
      <w:r>
        <w:rPr>
          <w:sz w:val="28"/>
        </w:rPr>
        <w:t>94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%</w:t>
      </w:r>
    </w:p>
    <w:p w14:paraId="40746782" w14:textId="5E6C241C" w:rsidR="004D1707" w:rsidRDefault="00A80537">
      <w:pPr>
        <w:pStyle w:val="a4"/>
        <w:numPr>
          <w:ilvl w:val="0"/>
          <w:numId w:val="10"/>
        </w:numPr>
        <w:tabs>
          <w:tab w:val="left" w:pos="1569"/>
        </w:tabs>
        <w:spacing w:line="342" w:lineRule="exact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енеджмент.</w:t>
      </w:r>
      <w:r>
        <w:rPr>
          <w:spacing w:val="5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64"/>
          <w:sz w:val="28"/>
        </w:rPr>
        <w:t xml:space="preserve"> </w:t>
      </w:r>
      <w:r w:rsidR="00470D1B">
        <w:rPr>
          <w:sz w:val="28"/>
        </w:rPr>
        <w:t>75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</w:p>
    <w:p w14:paraId="4CB3BC9E" w14:textId="77777777" w:rsidR="004D1707" w:rsidRDefault="00A80537">
      <w:pPr>
        <w:pStyle w:val="a4"/>
        <w:numPr>
          <w:ilvl w:val="0"/>
          <w:numId w:val="10"/>
        </w:numPr>
        <w:tabs>
          <w:tab w:val="left" w:pos="1569"/>
        </w:tabs>
        <w:spacing w:line="342" w:lineRule="exac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50%</w:t>
      </w:r>
      <w:r>
        <w:rPr>
          <w:spacing w:val="-2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человек)</w:t>
      </w:r>
    </w:p>
    <w:p w14:paraId="2657E3CC" w14:textId="77777777" w:rsidR="004D1707" w:rsidRDefault="004D1707">
      <w:pPr>
        <w:pStyle w:val="a3"/>
        <w:spacing w:before="31"/>
        <w:ind w:left="0" w:firstLine="0"/>
      </w:pPr>
    </w:p>
    <w:p w14:paraId="14CAE041" w14:textId="77777777" w:rsidR="004D1707" w:rsidRDefault="00A80537">
      <w:pPr>
        <w:pStyle w:val="a3"/>
        <w:ind w:left="141" w:right="146" w:firstLine="0"/>
        <w:jc w:val="both"/>
      </w:pPr>
      <w:r>
        <w:rPr>
          <w:b/>
          <w:i/>
          <w:u w:val="single"/>
        </w:rPr>
        <w:t>Цель:</w:t>
      </w:r>
      <w:r>
        <w:rPr>
          <w:b/>
          <w:i/>
        </w:rPr>
        <w:t xml:space="preserve"> </w:t>
      </w:r>
      <w:r>
        <w:t>совершенствование системы повышения квалификации, стимулирование и поддержка педагогических работников, повышение престижа образовательного учреждения через рост квалификации педагогических работников.</w:t>
      </w:r>
    </w:p>
    <w:p w14:paraId="4609DA9B" w14:textId="77777777" w:rsidR="004D1707" w:rsidRDefault="00A80537">
      <w:pPr>
        <w:spacing w:before="40"/>
        <w:ind w:left="141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Задачи:</w:t>
      </w:r>
    </w:p>
    <w:p w14:paraId="0314409B" w14:textId="77777777" w:rsidR="004D1707" w:rsidRDefault="00A80537">
      <w:pPr>
        <w:pStyle w:val="a4"/>
        <w:numPr>
          <w:ilvl w:val="0"/>
          <w:numId w:val="9"/>
        </w:numPr>
        <w:tabs>
          <w:tab w:val="left" w:pos="861"/>
          <w:tab w:val="left" w:pos="2893"/>
          <w:tab w:val="left" w:pos="5479"/>
          <w:tab w:val="left" w:pos="7386"/>
        </w:tabs>
        <w:spacing w:before="153"/>
        <w:ind w:right="145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высоко</w:t>
      </w:r>
      <w:r>
        <w:rPr>
          <w:spacing w:val="-2"/>
          <w:sz w:val="28"/>
        </w:rPr>
        <w:t xml:space="preserve">квалифицированными </w:t>
      </w:r>
      <w:r>
        <w:rPr>
          <w:sz w:val="28"/>
        </w:rPr>
        <w:t>педагогическими кадрами,</w:t>
      </w:r>
    </w:p>
    <w:p w14:paraId="3AFF3B0C" w14:textId="77777777" w:rsidR="004D1707" w:rsidRDefault="00A80537">
      <w:pPr>
        <w:pStyle w:val="a4"/>
        <w:numPr>
          <w:ilvl w:val="0"/>
          <w:numId w:val="9"/>
        </w:numPr>
        <w:tabs>
          <w:tab w:val="left" w:pos="861"/>
        </w:tabs>
        <w:ind w:right="147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 культуры работников образования.</w:t>
      </w:r>
    </w:p>
    <w:p w14:paraId="6C8912CD" w14:textId="77777777" w:rsidR="004D1707" w:rsidRDefault="00A80537">
      <w:pPr>
        <w:pStyle w:val="a4"/>
        <w:numPr>
          <w:ilvl w:val="0"/>
          <w:numId w:val="9"/>
        </w:numPr>
        <w:tabs>
          <w:tab w:val="left" w:pos="861"/>
          <w:tab w:val="left" w:pos="2475"/>
          <w:tab w:val="left" w:pos="4569"/>
          <w:tab w:val="left" w:pos="6165"/>
          <w:tab w:val="left" w:pos="6520"/>
          <w:tab w:val="left" w:pos="7534"/>
          <w:tab w:val="left" w:pos="7887"/>
          <w:tab w:val="left" w:pos="9199"/>
        </w:tabs>
        <w:ind w:right="139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 xml:space="preserve">модернизации </w:t>
      </w:r>
      <w:r>
        <w:rPr>
          <w:sz w:val="28"/>
        </w:rPr>
        <w:t>образования, обновления его структур</w:t>
      </w:r>
      <w:r>
        <w:rPr>
          <w:sz w:val="28"/>
        </w:rPr>
        <w:t>ы и содержания.</w:t>
      </w:r>
    </w:p>
    <w:p w14:paraId="61A33257" w14:textId="77777777" w:rsidR="004D1707" w:rsidRDefault="00A80537">
      <w:pPr>
        <w:pStyle w:val="a4"/>
        <w:numPr>
          <w:ilvl w:val="0"/>
          <w:numId w:val="9"/>
        </w:numPr>
        <w:tabs>
          <w:tab w:val="left" w:pos="861"/>
          <w:tab w:val="left" w:pos="4819"/>
          <w:tab w:val="left" w:pos="9531"/>
        </w:tabs>
        <w:ind w:right="148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z w:val="28"/>
        </w:rPr>
        <w:tab/>
        <w:t>показателей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кадрового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потенциала </w:t>
      </w:r>
      <w:r>
        <w:rPr>
          <w:sz w:val="28"/>
        </w:rPr>
        <w:t>педагогических работников.</w:t>
      </w:r>
    </w:p>
    <w:p w14:paraId="4CCF14C9" w14:textId="18861D03" w:rsidR="004D1707" w:rsidRDefault="00A80537">
      <w:pPr>
        <w:pStyle w:val="a4"/>
        <w:numPr>
          <w:ilvl w:val="0"/>
          <w:numId w:val="9"/>
        </w:numPr>
        <w:tabs>
          <w:tab w:val="left" w:pos="861"/>
          <w:tab w:val="left" w:pos="3280"/>
          <w:tab w:val="left" w:pos="5457"/>
        </w:tabs>
        <w:spacing w:line="343" w:lineRule="exact"/>
        <w:ind w:hanging="36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стимулирования</w:t>
      </w:r>
      <w:r>
        <w:rPr>
          <w:sz w:val="28"/>
        </w:rPr>
        <w:tab/>
        <w:t>деятельности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 w:rsidR="00470D1B">
        <w:rPr>
          <w:spacing w:val="-2"/>
          <w:sz w:val="28"/>
        </w:rPr>
        <w:t>МБОУ ООШ № 16</w:t>
      </w:r>
    </w:p>
    <w:p w14:paraId="3F5D536A" w14:textId="77777777" w:rsidR="004D1707" w:rsidRDefault="00A80537">
      <w:pPr>
        <w:pStyle w:val="a4"/>
        <w:numPr>
          <w:ilvl w:val="0"/>
          <w:numId w:val="9"/>
        </w:numPr>
        <w:tabs>
          <w:tab w:val="left" w:pos="861"/>
        </w:tabs>
        <w:spacing w:line="342" w:lineRule="exact"/>
        <w:ind w:hanging="36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единомышленников.</w:t>
      </w:r>
    </w:p>
    <w:p w14:paraId="7A55CEAA" w14:textId="762EBBE7" w:rsidR="004D1707" w:rsidRDefault="00A80537">
      <w:pPr>
        <w:pStyle w:val="a4"/>
        <w:numPr>
          <w:ilvl w:val="0"/>
          <w:numId w:val="9"/>
        </w:numPr>
        <w:tabs>
          <w:tab w:val="left" w:pos="861"/>
          <w:tab w:val="left" w:pos="2849"/>
          <w:tab w:val="left" w:pos="4770"/>
        </w:tabs>
        <w:ind w:right="147"/>
        <w:rPr>
          <w:sz w:val="28"/>
        </w:rPr>
      </w:pPr>
      <w:r>
        <w:rPr>
          <w:spacing w:val="-2"/>
          <w:sz w:val="28"/>
        </w:rPr>
        <w:t>Использова</w:t>
      </w:r>
      <w:r w:rsidR="00470D1B">
        <w:rPr>
          <w:spacing w:val="-2"/>
          <w:sz w:val="28"/>
        </w:rPr>
        <w:t>ние</w:t>
      </w:r>
      <w:r>
        <w:rPr>
          <w:sz w:val="28"/>
        </w:rPr>
        <w:tab/>
      </w:r>
      <w:r>
        <w:rPr>
          <w:spacing w:val="-2"/>
          <w:sz w:val="28"/>
        </w:rPr>
        <w:t>современны</w:t>
      </w:r>
      <w:r w:rsidR="00470D1B">
        <w:rPr>
          <w:spacing w:val="-2"/>
          <w:sz w:val="28"/>
        </w:rPr>
        <w:t>х</w:t>
      </w:r>
      <w:r>
        <w:rPr>
          <w:sz w:val="28"/>
        </w:rPr>
        <w:tab/>
        <w:t>фор</w:t>
      </w:r>
      <w:r w:rsidR="00470D1B">
        <w:rPr>
          <w:sz w:val="28"/>
        </w:rPr>
        <w:t>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</w:t>
      </w:r>
      <w:r w:rsidR="00470D1B">
        <w:rPr>
          <w:sz w:val="28"/>
        </w:rPr>
        <w:t>й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квалификации педагогических работников</w:t>
      </w:r>
    </w:p>
    <w:p w14:paraId="48E642B3" w14:textId="77777777" w:rsidR="004D1707" w:rsidRDefault="004D1707">
      <w:pPr>
        <w:pStyle w:val="a4"/>
        <w:rPr>
          <w:sz w:val="28"/>
        </w:rPr>
        <w:sectPr w:rsidR="004D1707">
          <w:type w:val="continuous"/>
          <w:pgSz w:w="11910" w:h="16840"/>
          <w:pgMar w:top="9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5298"/>
        <w:gridCol w:w="1842"/>
        <w:gridCol w:w="2113"/>
        <w:gridCol w:w="1261"/>
        <w:gridCol w:w="1687"/>
        <w:gridCol w:w="1688"/>
        <w:gridCol w:w="6"/>
      </w:tblGrid>
      <w:tr w:rsidR="004D1707" w14:paraId="58D49781" w14:textId="77777777">
        <w:trPr>
          <w:gridAfter w:val="1"/>
          <w:wAfter w:w="6" w:type="dxa"/>
          <w:trHeight w:hRule="exact" w:val="285"/>
        </w:trPr>
        <w:tc>
          <w:tcPr>
            <w:tcW w:w="2043" w:type="dxa"/>
            <w:vMerge w:val="restart"/>
            <w:shd w:val="clear" w:color="auto" w:fill="C2D59B"/>
          </w:tcPr>
          <w:p w14:paraId="44999914" w14:textId="77777777" w:rsidR="004D1707" w:rsidRDefault="00A80537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</w:p>
          <w:p w14:paraId="53927C1E" w14:textId="77777777" w:rsidR="004D1707" w:rsidRDefault="00A80537">
            <w:pPr>
              <w:pStyle w:val="TableParagraph"/>
              <w:spacing w:line="269" w:lineRule="exact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298" w:type="dxa"/>
            <w:shd w:val="clear" w:color="auto" w:fill="C2D59B"/>
          </w:tcPr>
          <w:p w14:paraId="35B05B4C" w14:textId="77777777" w:rsidR="004D1707" w:rsidRDefault="00A80537">
            <w:pPr>
              <w:pStyle w:val="TableParagraph"/>
              <w:spacing w:line="256" w:lineRule="exact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1" w:type="dxa"/>
            <w:shd w:val="clear" w:color="auto" w:fill="C2D59B"/>
          </w:tcPr>
          <w:p w14:paraId="49AB48A0" w14:textId="77777777" w:rsidR="004D1707" w:rsidRDefault="00A80537">
            <w:pPr>
              <w:pStyle w:val="TableParagraph"/>
              <w:spacing w:line="256" w:lineRule="exact"/>
              <w:ind w:left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12" w:type="dxa"/>
            <w:shd w:val="clear" w:color="auto" w:fill="C2D59B"/>
          </w:tcPr>
          <w:p w14:paraId="4B0E100B" w14:textId="77777777" w:rsidR="004D1707" w:rsidRDefault="00A80537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4636" w:type="dxa"/>
            <w:gridSpan w:val="3"/>
            <w:shd w:val="clear" w:color="auto" w:fill="C2D59B"/>
          </w:tcPr>
          <w:p w14:paraId="758A61BD" w14:textId="77777777" w:rsidR="004D1707" w:rsidRDefault="00A80537">
            <w:pPr>
              <w:pStyle w:val="TableParagraph"/>
              <w:spacing w:line="256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4D1707" w14:paraId="508E117D" w14:textId="77777777">
        <w:trPr>
          <w:gridAfter w:val="1"/>
          <w:wAfter w:w="6" w:type="dxa"/>
          <w:trHeight w:hRule="exact" w:val="286"/>
        </w:trPr>
        <w:tc>
          <w:tcPr>
            <w:tcW w:w="2043" w:type="dxa"/>
            <w:vMerge/>
            <w:tcBorders>
              <w:top w:val="nil"/>
            </w:tcBorders>
            <w:shd w:val="clear" w:color="auto" w:fill="C2D59B"/>
          </w:tcPr>
          <w:p w14:paraId="6EC515D7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13887" w:type="dxa"/>
            <w:gridSpan w:val="6"/>
            <w:shd w:val="clear" w:color="auto" w:fill="C2D59B"/>
          </w:tcPr>
          <w:p w14:paraId="19E3BB1D" w14:textId="77777777" w:rsidR="004D1707" w:rsidRDefault="00A80537">
            <w:pPr>
              <w:pStyle w:val="TableParagraph"/>
              <w:spacing w:line="256" w:lineRule="exact"/>
              <w:ind w:left="5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Обновление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кадрам</w:t>
            </w:r>
          </w:p>
        </w:tc>
      </w:tr>
      <w:tr w:rsidR="004D1707" w14:paraId="600F8EEF" w14:textId="77777777">
        <w:trPr>
          <w:gridAfter w:val="1"/>
          <w:wAfter w:w="6" w:type="dxa"/>
          <w:trHeight w:hRule="exact" w:val="829"/>
        </w:trPr>
        <w:tc>
          <w:tcPr>
            <w:tcW w:w="2043" w:type="dxa"/>
            <w:tcBorders>
              <w:bottom w:val="nil"/>
            </w:tcBorders>
          </w:tcPr>
          <w:p w14:paraId="7541CCF6" w14:textId="77777777" w:rsidR="004D1707" w:rsidRDefault="00A80537">
            <w:pPr>
              <w:pStyle w:val="TableParagraph"/>
              <w:tabs>
                <w:tab w:val="left" w:pos="1852"/>
              </w:tabs>
              <w:ind w:left="102" w:right="97"/>
              <w:rPr>
                <w:sz w:val="24"/>
              </w:rPr>
            </w:pPr>
            <w:r>
              <w:rPr>
                <w:spacing w:val="-2"/>
                <w:sz w:val="24"/>
              </w:rPr>
              <w:t>1.Диагностико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аналитическое</w:t>
            </w:r>
          </w:p>
        </w:tc>
        <w:tc>
          <w:tcPr>
            <w:tcW w:w="5298" w:type="dxa"/>
            <w:vMerge w:val="restart"/>
          </w:tcPr>
          <w:p w14:paraId="7860F06D" w14:textId="77777777" w:rsidR="004D1707" w:rsidRDefault="00A8053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37" w:lineRule="auto"/>
              <w:ind w:right="40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работниках </w:t>
            </w:r>
            <w:r>
              <w:rPr>
                <w:spacing w:val="-2"/>
                <w:sz w:val="24"/>
              </w:rPr>
              <w:t>ГБДОУ</w:t>
            </w:r>
          </w:p>
        </w:tc>
        <w:tc>
          <w:tcPr>
            <w:tcW w:w="1841" w:type="dxa"/>
            <w:tcBorders>
              <w:bottom w:val="nil"/>
            </w:tcBorders>
          </w:tcPr>
          <w:p w14:paraId="39F47790" w14:textId="77777777" w:rsidR="004D1707" w:rsidRDefault="00A80537">
            <w:pPr>
              <w:pStyle w:val="TableParagraph"/>
              <w:ind w:left="103" w:right="286"/>
              <w:rPr>
                <w:sz w:val="24"/>
              </w:rPr>
            </w:pPr>
            <w:r>
              <w:rPr>
                <w:sz w:val="24"/>
              </w:rPr>
              <w:t xml:space="preserve">2 раза в </w:t>
            </w:r>
            <w:proofErr w:type="gramStart"/>
            <w:r>
              <w:rPr>
                <w:sz w:val="24"/>
              </w:rPr>
              <w:t>год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729BB3CA" w14:textId="77777777" w:rsidR="004D1707" w:rsidRDefault="00A8053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01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112" w:type="dxa"/>
            <w:vMerge w:val="restart"/>
          </w:tcPr>
          <w:p w14:paraId="5ED62561" w14:textId="77777777" w:rsidR="004D1707" w:rsidRDefault="00470D1B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УР </w:t>
            </w:r>
          </w:p>
          <w:p w14:paraId="6015E3F8" w14:textId="3CF22BBF" w:rsidR="00047F8D" w:rsidRDefault="00047F8D">
            <w:pPr>
              <w:pStyle w:val="TableParagraph"/>
              <w:ind w:left="163" w:right="428" w:hanging="6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Шурубова</w:t>
            </w:r>
            <w:proofErr w:type="spellEnd"/>
            <w:r>
              <w:rPr>
                <w:spacing w:val="-2"/>
                <w:sz w:val="24"/>
              </w:rPr>
              <w:t xml:space="preserve">  М.Н.</w:t>
            </w:r>
            <w:proofErr w:type="gramEnd"/>
          </w:p>
        </w:tc>
        <w:tc>
          <w:tcPr>
            <w:tcW w:w="4636" w:type="dxa"/>
            <w:gridSpan w:val="3"/>
            <w:tcBorders>
              <w:bottom w:val="nil"/>
            </w:tcBorders>
          </w:tcPr>
          <w:p w14:paraId="42D77E28" w14:textId="77777777" w:rsidR="004D1707" w:rsidRDefault="00A80537">
            <w:pPr>
              <w:pStyle w:val="TableParagraph"/>
              <w:tabs>
                <w:tab w:val="left" w:pos="1981"/>
                <w:tab w:val="left" w:pos="3549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кадровых процессов.</w:t>
            </w:r>
          </w:p>
        </w:tc>
      </w:tr>
      <w:tr w:rsidR="004D1707" w14:paraId="2EAF0FB5" w14:textId="77777777">
        <w:trPr>
          <w:gridAfter w:val="1"/>
          <w:wAfter w:w="6" w:type="dxa"/>
          <w:trHeight w:hRule="exact" w:val="24"/>
        </w:trPr>
        <w:tc>
          <w:tcPr>
            <w:tcW w:w="2043" w:type="dxa"/>
            <w:vMerge w:val="restart"/>
            <w:tcBorders>
              <w:top w:val="nil"/>
              <w:bottom w:val="nil"/>
            </w:tcBorders>
          </w:tcPr>
          <w:p w14:paraId="4FEB4ED3" w14:textId="77777777" w:rsidR="004D1707" w:rsidRDefault="004D1707">
            <w:pPr>
              <w:pStyle w:val="TableParagraph"/>
              <w:rPr>
                <w:sz w:val="24"/>
              </w:rPr>
            </w:pPr>
          </w:p>
        </w:tc>
        <w:tc>
          <w:tcPr>
            <w:tcW w:w="5298" w:type="dxa"/>
            <w:vMerge/>
            <w:tcBorders>
              <w:top w:val="nil"/>
            </w:tcBorders>
          </w:tcPr>
          <w:p w14:paraId="113BD2FE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14:paraId="3F1A01B0" w14:textId="77777777" w:rsidR="004D1707" w:rsidRDefault="004D1707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63BF853E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3"/>
            <w:vMerge w:val="restart"/>
            <w:tcBorders>
              <w:top w:val="nil"/>
              <w:bottom w:val="nil"/>
            </w:tcBorders>
          </w:tcPr>
          <w:p w14:paraId="4567803A" w14:textId="77777777" w:rsidR="004D1707" w:rsidRDefault="00A805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 по повышению квалификации педагогов.</w:t>
            </w:r>
          </w:p>
        </w:tc>
      </w:tr>
      <w:tr w:rsidR="004D1707" w14:paraId="1005730A" w14:textId="77777777">
        <w:trPr>
          <w:gridAfter w:val="1"/>
          <w:wAfter w:w="6" w:type="dxa"/>
          <w:trHeight w:hRule="exact" w:val="665"/>
        </w:trPr>
        <w:tc>
          <w:tcPr>
            <w:tcW w:w="2043" w:type="dxa"/>
            <w:vMerge/>
            <w:tcBorders>
              <w:top w:val="nil"/>
              <w:bottom w:val="nil"/>
            </w:tcBorders>
          </w:tcPr>
          <w:p w14:paraId="0CFA560B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vMerge w:val="restart"/>
          </w:tcPr>
          <w:p w14:paraId="7AC39BD0" w14:textId="77777777" w:rsidR="004D1707" w:rsidRDefault="00A8053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 разного уровня</w:t>
            </w: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14:paraId="3D3D8721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7C75CD88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3"/>
            <w:vMerge/>
            <w:tcBorders>
              <w:top w:val="nil"/>
              <w:bottom w:val="nil"/>
            </w:tcBorders>
          </w:tcPr>
          <w:p w14:paraId="4E5AE4B9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1F40D2FB" w14:textId="77777777">
        <w:trPr>
          <w:gridAfter w:val="1"/>
          <w:wAfter w:w="6" w:type="dxa"/>
          <w:trHeight w:hRule="exact" w:val="191"/>
        </w:trPr>
        <w:tc>
          <w:tcPr>
            <w:tcW w:w="2043" w:type="dxa"/>
            <w:vMerge w:val="restart"/>
            <w:tcBorders>
              <w:top w:val="nil"/>
            </w:tcBorders>
          </w:tcPr>
          <w:p w14:paraId="3C1AF457" w14:textId="77777777" w:rsidR="004D1707" w:rsidRDefault="004D1707">
            <w:pPr>
              <w:pStyle w:val="TableParagraph"/>
              <w:rPr>
                <w:sz w:val="24"/>
              </w:rPr>
            </w:pPr>
          </w:p>
        </w:tc>
        <w:tc>
          <w:tcPr>
            <w:tcW w:w="5298" w:type="dxa"/>
            <w:vMerge/>
            <w:tcBorders>
              <w:top w:val="nil"/>
            </w:tcBorders>
          </w:tcPr>
          <w:p w14:paraId="711C7FCD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D5FBF46" w14:textId="77777777" w:rsidR="004D1707" w:rsidRDefault="004D1707">
            <w:pPr>
              <w:pStyle w:val="TableParagraph"/>
              <w:rPr>
                <w:sz w:val="1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0D39DE8A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3"/>
            <w:vMerge w:val="restart"/>
            <w:tcBorders>
              <w:top w:val="nil"/>
            </w:tcBorders>
          </w:tcPr>
          <w:p w14:paraId="001AFC39" w14:textId="77777777" w:rsidR="004D1707" w:rsidRDefault="00A80537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  <w:p w14:paraId="264AD101" w14:textId="77777777" w:rsidR="004D1707" w:rsidRDefault="00A80537">
            <w:pPr>
              <w:pStyle w:val="TableParagraph"/>
              <w:tabs>
                <w:tab w:val="left" w:pos="1882"/>
                <w:tab w:val="left" w:pos="3708"/>
              </w:tabs>
              <w:spacing w:before="264"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 группы</w:t>
            </w:r>
          </w:p>
        </w:tc>
      </w:tr>
      <w:tr w:rsidR="004D1707" w14:paraId="2C3BEA4D" w14:textId="77777777">
        <w:trPr>
          <w:gridAfter w:val="1"/>
          <w:wAfter w:w="6" w:type="dxa"/>
          <w:trHeight w:hRule="exact" w:val="1058"/>
        </w:trPr>
        <w:tc>
          <w:tcPr>
            <w:tcW w:w="2043" w:type="dxa"/>
            <w:vMerge/>
            <w:tcBorders>
              <w:top w:val="nil"/>
            </w:tcBorders>
          </w:tcPr>
          <w:p w14:paraId="14EAB137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0A9D5025" w14:textId="77777777" w:rsidR="004D1707" w:rsidRDefault="00A8053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квалификации</w:t>
            </w:r>
          </w:p>
        </w:tc>
        <w:tc>
          <w:tcPr>
            <w:tcW w:w="1841" w:type="dxa"/>
          </w:tcPr>
          <w:p w14:paraId="501841A7" w14:textId="77777777" w:rsidR="004D1707" w:rsidRDefault="00A805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 01 сентября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D9B95EF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3"/>
            <w:vMerge/>
            <w:tcBorders>
              <w:top w:val="nil"/>
            </w:tcBorders>
          </w:tcPr>
          <w:p w14:paraId="64D3CBBC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5BF78A91" w14:textId="77777777">
        <w:trPr>
          <w:gridAfter w:val="1"/>
          <w:wAfter w:w="6" w:type="dxa"/>
          <w:trHeight w:hRule="exact" w:val="837"/>
        </w:trPr>
        <w:tc>
          <w:tcPr>
            <w:tcW w:w="2043" w:type="dxa"/>
            <w:vMerge w:val="restart"/>
          </w:tcPr>
          <w:p w14:paraId="1198613F" w14:textId="77777777" w:rsidR="004D1707" w:rsidRDefault="00A8053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2.Мотивационное</w:t>
            </w:r>
          </w:p>
        </w:tc>
        <w:tc>
          <w:tcPr>
            <w:tcW w:w="5298" w:type="dxa"/>
          </w:tcPr>
          <w:p w14:paraId="1DD75620" w14:textId="796B72C8" w:rsidR="004D1707" w:rsidRDefault="00A80537">
            <w:pPr>
              <w:pStyle w:val="TableParagraph"/>
              <w:tabs>
                <w:tab w:val="left" w:pos="1825"/>
                <w:tab w:val="left" w:pos="3943"/>
              </w:tabs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показателей </w:t>
            </w:r>
            <w:r>
              <w:rPr>
                <w:sz w:val="24"/>
              </w:rPr>
              <w:t xml:space="preserve">развития кадрового потенциала </w:t>
            </w:r>
            <w:r w:rsidR="00047F8D">
              <w:rPr>
                <w:sz w:val="24"/>
              </w:rPr>
              <w:t>школы</w:t>
            </w:r>
          </w:p>
        </w:tc>
        <w:tc>
          <w:tcPr>
            <w:tcW w:w="1841" w:type="dxa"/>
          </w:tcPr>
          <w:p w14:paraId="690FD1DB" w14:textId="77777777" w:rsidR="004D1707" w:rsidRDefault="00A8053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 01 сентября</w:t>
            </w:r>
          </w:p>
        </w:tc>
        <w:tc>
          <w:tcPr>
            <w:tcW w:w="2112" w:type="dxa"/>
            <w:vMerge w:val="restart"/>
          </w:tcPr>
          <w:p w14:paraId="3704232E" w14:textId="77777777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УР </w:t>
            </w:r>
          </w:p>
          <w:p w14:paraId="5C62CC00" w14:textId="34C67BFF" w:rsidR="004D1707" w:rsidRDefault="00047F8D" w:rsidP="00047F8D">
            <w:pPr>
              <w:pStyle w:val="TableParagraph"/>
              <w:ind w:left="163" w:right="428" w:hanging="6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Шурубова</w:t>
            </w:r>
            <w:proofErr w:type="spellEnd"/>
            <w:r>
              <w:rPr>
                <w:spacing w:val="-2"/>
                <w:sz w:val="24"/>
              </w:rPr>
              <w:t xml:space="preserve">  М.Н.</w:t>
            </w:r>
            <w:proofErr w:type="gramEnd"/>
          </w:p>
        </w:tc>
        <w:tc>
          <w:tcPr>
            <w:tcW w:w="1261" w:type="dxa"/>
            <w:tcBorders>
              <w:right w:val="nil"/>
            </w:tcBorders>
          </w:tcPr>
          <w:p w14:paraId="55390546" w14:textId="77777777" w:rsidR="004D1707" w:rsidRDefault="00A80537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pacing w:val="-2"/>
                <w:sz w:val="24"/>
              </w:rPr>
              <w:t>Система педагогов</w:t>
            </w:r>
          </w:p>
        </w:tc>
        <w:tc>
          <w:tcPr>
            <w:tcW w:w="1687" w:type="dxa"/>
            <w:tcBorders>
              <w:left w:val="nil"/>
              <w:right w:val="nil"/>
            </w:tcBorders>
          </w:tcPr>
          <w:p w14:paraId="078C3024" w14:textId="77777777" w:rsidR="004D1707" w:rsidRDefault="00A8053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688" w:type="dxa"/>
            <w:tcBorders>
              <w:left w:val="nil"/>
            </w:tcBorders>
          </w:tcPr>
          <w:p w14:paraId="281F8329" w14:textId="77777777" w:rsidR="004D1707" w:rsidRDefault="00A80537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D1707" w14:paraId="4F60CFC8" w14:textId="77777777">
        <w:trPr>
          <w:gridAfter w:val="1"/>
          <w:wAfter w:w="6" w:type="dxa"/>
          <w:trHeight w:hRule="exact" w:val="561"/>
        </w:trPr>
        <w:tc>
          <w:tcPr>
            <w:tcW w:w="2043" w:type="dxa"/>
            <w:vMerge/>
            <w:tcBorders>
              <w:top w:val="nil"/>
            </w:tcBorders>
          </w:tcPr>
          <w:p w14:paraId="428BD23D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090D47C7" w14:textId="77777777" w:rsidR="004D1707" w:rsidRDefault="00A805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Коучинг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41" w:type="dxa"/>
          </w:tcPr>
          <w:p w14:paraId="5D875A0F" w14:textId="77777777" w:rsidR="004D1707" w:rsidRDefault="00A80537">
            <w:pPr>
              <w:pStyle w:val="TableParagraph"/>
              <w:tabs>
                <w:tab w:val="left" w:pos="758"/>
                <w:tab w:val="left" w:pos="1614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C96D734" w14:textId="77777777" w:rsidR="004D1707" w:rsidRDefault="00A8053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31CAB2FE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gridSpan w:val="3"/>
          </w:tcPr>
          <w:p w14:paraId="48419097" w14:textId="77777777" w:rsidR="004D1707" w:rsidRDefault="00A8053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14:paraId="1654D44A" w14:textId="77777777" w:rsidR="004D1707" w:rsidRDefault="00A8053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</w:tr>
      <w:tr w:rsidR="004D1707" w14:paraId="28C71740" w14:textId="77777777">
        <w:trPr>
          <w:gridAfter w:val="1"/>
          <w:wAfter w:w="6" w:type="dxa"/>
          <w:trHeight w:hRule="exact" w:val="285"/>
        </w:trPr>
        <w:tc>
          <w:tcPr>
            <w:tcW w:w="2043" w:type="dxa"/>
            <w:vMerge w:val="restart"/>
            <w:tcBorders>
              <w:bottom w:val="nil"/>
            </w:tcBorders>
          </w:tcPr>
          <w:p w14:paraId="50100EA3" w14:textId="77777777" w:rsidR="004D1707" w:rsidRDefault="00A80537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3887" w:type="dxa"/>
            <w:gridSpan w:val="6"/>
            <w:shd w:val="clear" w:color="auto" w:fill="C2D59B"/>
          </w:tcPr>
          <w:p w14:paraId="130E5B09" w14:textId="72307349" w:rsidR="004D1707" w:rsidRDefault="00A80537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 w:rsidR="00047F8D">
              <w:rPr>
                <w:b/>
                <w:i/>
                <w:sz w:val="24"/>
              </w:rPr>
              <w:t xml:space="preserve"> ЦОС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квалификации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педагогов</w:t>
            </w:r>
          </w:p>
        </w:tc>
      </w:tr>
      <w:tr w:rsidR="00047F8D" w14:paraId="333C5F7A" w14:textId="77777777" w:rsidTr="00047F8D">
        <w:trPr>
          <w:gridAfter w:val="1"/>
          <w:wAfter w:w="6" w:type="dxa"/>
          <w:trHeight w:val="2065"/>
        </w:trPr>
        <w:tc>
          <w:tcPr>
            <w:tcW w:w="2043" w:type="dxa"/>
            <w:vMerge/>
            <w:tcBorders>
              <w:top w:val="nil"/>
              <w:bottom w:val="nil"/>
            </w:tcBorders>
          </w:tcPr>
          <w:p w14:paraId="78D3C7D1" w14:textId="77777777" w:rsidR="00047F8D" w:rsidRDefault="00047F8D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6FA58765" w14:textId="56DC67B3" w:rsidR="00047F8D" w:rsidRDefault="00047F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Ю.В. Филин -</w:t>
            </w:r>
            <w:proofErr w:type="spellStart"/>
            <w:proofErr w:type="gramStart"/>
            <w:r>
              <w:rPr>
                <w:spacing w:val="-2"/>
                <w:sz w:val="24"/>
              </w:rPr>
              <w:t>Колдакова</w:t>
            </w:r>
            <w:proofErr w:type="spellEnd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Г.В. </w:t>
            </w:r>
            <w:proofErr w:type="spellStart"/>
            <w:r>
              <w:rPr>
                <w:spacing w:val="-2"/>
                <w:sz w:val="24"/>
              </w:rPr>
              <w:t>Пашаян</w:t>
            </w:r>
            <w:proofErr w:type="spellEnd"/>
            <w:r>
              <w:rPr>
                <w:spacing w:val="-2"/>
                <w:sz w:val="24"/>
              </w:rPr>
              <w:t xml:space="preserve">, С.Б. </w:t>
            </w:r>
            <w:proofErr w:type="spellStart"/>
            <w:r>
              <w:rPr>
                <w:spacing w:val="-2"/>
                <w:sz w:val="24"/>
              </w:rPr>
              <w:t>Давтян</w:t>
            </w:r>
            <w:proofErr w:type="spellEnd"/>
          </w:p>
        </w:tc>
        <w:tc>
          <w:tcPr>
            <w:tcW w:w="1841" w:type="dxa"/>
          </w:tcPr>
          <w:p w14:paraId="3C48323D" w14:textId="3820CBC3" w:rsidR="00047F8D" w:rsidRDefault="00047F8D">
            <w:pPr>
              <w:pStyle w:val="TableParagraph"/>
              <w:tabs>
                <w:tab w:val="left" w:pos="1067"/>
                <w:tab w:val="left" w:pos="1400"/>
              </w:tabs>
              <w:ind w:left="103" w:right="97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ФГОС и ЦОС </w:t>
            </w:r>
            <w:r>
              <w:rPr>
                <w:spacing w:val="-2"/>
                <w:sz w:val="24"/>
              </w:rPr>
              <w:t>обучение пройдут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 </w:t>
            </w:r>
            <w:r>
              <w:rPr>
                <w:sz w:val="24"/>
              </w:rPr>
              <w:t xml:space="preserve">педагоги на 1-е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2112" w:type="dxa"/>
          </w:tcPr>
          <w:p w14:paraId="460AFF2B" w14:textId="777388DA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 М. С. Мовсесян</w:t>
            </w:r>
          </w:p>
          <w:p w14:paraId="2E611CEF" w14:textId="77777777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</w:p>
          <w:p w14:paraId="335D1C0E" w14:textId="77777777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</w:p>
          <w:p w14:paraId="4F16B7A4" w14:textId="5E9FCBDF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УР </w:t>
            </w:r>
          </w:p>
          <w:p w14:paraId="24C09EBA" w14:textId="358FF23C" w:rsidR="00047F8D" w:rsidRDefault="00047F8D" w:rsidP="00047F8D">
            <w:pPr>
              <w:pStyle w:val="TableParagraph"/>
              <w:ind w:left="103" w:right="48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Шурубова</w:t>
            </w:r>
            <w:proofErr w:type="spellEnd"/>
            <w:r>
              <w:rPr>
                <w:spacing w:val="-2"/>
                <w:sz w:val="24"/>
              </w:rPr>
              <w:t xml:space="preserve">  М.Н.</w:t>
            </w:r>
            <w:proofErr w:type="gramEnd"/>
          </w:p>
        </w:tc>
        <w:tc>
          <w:tcPr>
            <w:tcW w:w="4636" w:type="dxa"/>
            <w:gridSpan w:val="3"/>
          </w:tcPr>
          <w:p w14:paraId="0C960543" w14:textId="77777777" w:rsidR="00047F8D" w:rsidRDefault="00047F8D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квалификации,</w:t>
            </w:r>
          </w:p>
          <w:p w14:paraId="72549DF3" w14:textId="77777777" w:rsidR="00047F8D" w:rsidRDefault="00047F8D">
            <w:pPr>
              <w:pStyle w:val="TableParagraph"/>
              <w:spacing w:before="29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качественных показателей труда</w:t>
            </w:r>
          </w:p>
        </w:tc>
      </w:tr>
      <w:tr w:rsidR="004D1707" w14:paraId="1711B37B" w14:textId="77777777">
        <w:trPr>
          <w:trHeight w:val="275"/>
        </w:trPr>
        <w:tc>
          <w:tcPr>
            <w:tcW w:w="2043" w:type="dxa"/>
            <w:vMerge/>
            <w:tcBorders>
              <w:top w:val="nil"/>
            </w:tcBorders>
          </w:tcPr>
          <w:p w14:paraId="3959D76F" w14:textId="77777777" w:rsidR="004D1707" w:rsidRDefault="004D1707" w:rsidP="004E7EB9">
            <w:pPr>
              <w:rPr>
                <w:sz w:val="2"/>
                <w:szCs w:val="2"/>
              </w:rPr>
            </w:pPr>
          </w:p>
        </w:tc>
        <w:tc>
          <w:tcPr>
            <w:tcW w:w="13893" w:type="dxa"/>
            <w:gridSpan w:val="7"/>
            <w:shd w:val="clear" w:color="auto" w:fill="C2D59B"/>
          </w:tcPr>
          <w:p w14:paraId="46AA8734" w14:textId="77777777" w:rsidR="004D1707" w:rsidRDefault="00A80537">
            <w:pPr>
              <w:pStyle w:val="TableParagraph"/>
              <w:spacing w:line="256" w:lineRule="exact"/>
              <w:ind w:left="13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семинары</w:t>
            </w:r>
          </w:p>
        </w:tc>
      </w:tr>
      <w:tr w:rsidR="004D1707" w14:paraId="2D6AB806" w14:textId="77777777">
        <w:trPr>
          <w:trHeight w:val="827"/>
        </w:trPr>
        <w:tc>
          <w:tcPr>
            <w:tcW w:w="2043" w:type="dxa"/>
            <w:vMerge/>
            <w:tcBorders>
              <w:top w:val="nil"/>
            </w:tcBorders>
          </w:tcPr>
          <w:p w14:paraId="1D1F2424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5AD86C64" w14:textId="60301DAC" w:rsidR="004D1707" w:rsidRDefault="00A80537" w:rsidP="004E7EB9">
            <w:pPr>
              <w:pStyle w:val="TableParagraph"/>
              <w:tabs>
                <w:tab w:val="left" w:pos="1306"/>
                <w:tab w:val="left" w:pos="2374"/>
                <w:tab w:val="left" w:pos="2956"/>
                <w:tab w:val="left" w:pos="4266"/>
                <w:tab w:val="left" w:pos="5074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ФГОС</w:t>
            </w:r>
            <w:r>
              <w:rPr>
                <w:spacing w:val="33"/>
                <w:sz w:val="24"/>
              </w:rPr>
              <w:t xml:space="preserve">  </w:t>
            </w:r>
            <w:r w:rsidR="004E7EB9">
              <w:rPr>
                <w:sz w:val="24"/>
              </w:rPr>
              <w:t>НО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потребностями</w:t>
            </w:r>
            <w:r w:rsidR="004E7EB9">
              <w:rPr>
                <w:spacing w:val="-2"/>
                <w:sz w:val="24"/>
              </w:rPr>
              <w:t xml:space="preserve"> школы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2" w:type="dxa"/>
          </w:tcPr>
          <w:p w14:paraId="3BC313D1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113" w:type="dxa"/>
          </w:tcPr>
          <w:p w14:paraId="2589A93B" w14:textId="55E68330" w:rsidR="004D1707" w:rsidRDefault="00742DC1">
            <w:pPr>
              <w:pStyle w:val="TableParagraph"/>
              <w:spacing w:line="270" w:lineRule="atLeast"/>
              <w:ind w:left="106" w:right="48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МО начальной школы</w:t>
            </w:r>
          </w:p>
        </w:tc>
        <w:tc>
          <w:tcPr>
            <w:tcW w:w="4640" w:type="dxa"/>
            <w:gridSpan w:val="4"/>
            <w:vMerge w:val="restart"/>
          </w:tcPr>
          <w:p w14:paraId="2D2E12E7" w14:textId="77777777" w:rsidR="004D1707" w:rsidRDefault="00A805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5B97F2EB" w14:textId="0743BD8E" w:rsidR="004D1707" w:rsidRDefault="004D1707">
            <w:pPr>
              <w:pStyle w:val="TableParagraph"/>
              <w:rPr>
                <w:sz w:val="24"/>
              </w:rPr>
            </w:pPr>
          </w:p>
          <w:p w14:paraId="4CCBA064" w14:textId="77777777" w:rsidR="00742DC1" w:rsidRDefault="00742DC1">
            <w:pPr>
              <w:pStyle w:val="TableParagraph"/>
              <w:rPr>
                <w:sz w:val="24"/>
              </w:rPr>
            </w:pPr>
          </w:p>
          <w:p w14:paraId="6F4F1AC1" w14:textId="77777777" w:rsidR="004D1707" w:rsidRDefault="00A80537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качественных показателей труда</w:t>
            </w:r>
          </w:p>
          <w:p w14:paraId="48C241D8" w14:textId="77777777" w:rsidR="004D1707" w:rsidRDefault="004D1707">
            <w:pPr>
              <w:pStyle w:val="TableParagraph"/>
              <w:rPr>
                <w:sz w:val="24"/>
              </w:rPr>
            </w:pPr>
          </w:p>
          <w:p w14:paraId="5F64CC51" w14:textId="77777777" w:rsidR="004D1707" w:rsidRDefault="004D1707">
            <w:pPr>
              <w:pStyle w:val="TableParagraph"/>
              <w:rPr>
                <w:sz w:val="24"/>
              </w:rPr>
            </w:pPr>
          </w:p>
          <w:p w14:paraId="38FF18E4" w14:textId="62735ECF" w:rsidR="004D1707" w:rsidRDefault="00A80537">
            <w:pPr>
              <w:pStyle w:val="TableParagraph"/>
              <w:tabs>
                <w:tab w:val="left" w:pos="1678"/>
                <w:tab w:val="left" w:pos="2949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воспитательно- </w:t>
            </w:r>
            <w:r>
              <w:rPr>
                <w:sz w:val="24"/>
              </w:rPr>
              <w:t>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в </w:t>
            </w:r>
            <w:r w:rsidR="004E7EB9">
              <w:rPr>
                <w:sz w:val="24"/>
              </w:rPr>
              <w:t>школе</w:t>
            </w:r>
          </w:p>
        </w:tc>
      </w:tr>
      <w:tr w:rsidR="004D1707" w14:paraId="15424272" w14:textId="77777777">
        <w:trPr>
          <w:trHeight w:val="827"/>
        </w:trPr>
        <w:tc>
          <w:tcPr>
            <w:tcW w:w="2043" w:type="dxa"/>
            <w:vMerge/>
            <w:tcBorders>
              <w:top w:val="nil"/>
            </w:tcBorders>
          </w:tcPr>
          <w:p w14:paraId="722285CF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317448EA" w14:textId="77777777" w:rsidR="004D1707" w:rsidRDefault="00A8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842" w:type="dxa"/>
          </w:tcPr>
          <w:p w14:paraId="551E1671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13" w:type="dxa"/>
          </w:tcPr>
          <w:p w14:paraId="3F507AB0" w14:textId="77777777" w:rsidR="004D1707" w:rsidRDefault="00742D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  <w:p w14:paraId="70504C67" w14:textId="1A131002" w:rsidR="00742DC1" w:rsidRDefault="00742D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proofErr w:type="spellStart"/>
            <w:r>
              <w:rPr>
                <w:sz w:val="24"/>
              </w:rPr>
              <w:t>руковолители</w:t>
            </w:r>
            <w:proofErr w:type="spellEnd"/>
          </w:p>
          <w:p w14:paraId="58766901" w14:textId="0D7F864F" w:rsidR="00742DC1" w:rsidRDefault="00742D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4640" w:type="dxa"/>
            <w:gridSpan w:val="4"/>
            <w:vMerge/>
            <w:tcBorders>
              <w:top w:val="nil"/>
            </w:tcBorders>
          </w:tcPr>
          <w:p w14:paraId="51A72BA5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6AE50FF3" w14:textId="77777777">
        <w:trPr>
          <w:trHeight w:val="1104"/>
        </w:trPr>
        <w:tc>
          <w:tcPr>
            <w:tcW w:w="2043" w:type="dxa"/>
            <w:vMerge/>
            <w:tcBorders>
              <w:top w:val="nil"/>
            </w:tcBorders>
          </w:tcPr>
          <w:p w14:paraId="29FBB94D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3900870E" w14:textId="77777777" w:rsidR="004D1707" w:rsidRDefault="00A8053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семинары по повышению квалификации в области информационной компетенции,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  <w:p w14:paraId="6449F3E2" w14:textId="77D641AF" w:rsidR="004D1707" w:rsidRDefault="00A8053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742DC1">
              <w:rPr>
                <w:spacing w:val="-2"/>
                <w:sz w:val="24"/>
              </w:rPr>
              <w:t>школе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2" w:type="dxa"/>
          </w:tcPr>
          <w:p w14:paraId="041E101A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</w:tcPr>
          <w:p w14:paraId="46655E0F" w14:textId="5D308ED8" w:rsidR="004D1707" w:rsidRDefault="00742DC1" w:rsidP="00742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Русанова Н.В., учитель информатики</w:t>
            </w:r>
          </w:p>
        </w:tc>
        <w:tc>
          <w:tcPr>
            <w:tcW w:w="4640" w:type="dxa"/>
            <w:gridSpan w:val="4"/>
            <w:vMerge/>
            <w:tcBorders>
              <w:top w:val="nil"/>
            </w:tcBorders>
          </w:tcPr>
          <w:p w14:paraId="39D63CBE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289B0583" w14:textId="77777777">
        <w:trPr>
          <w:trHeight w:val="275"/>
        </w:trPr>
        <w:tc>
          <w:tcPr>
            <w:tcW w:w="2043" w:type="dxa"/>
            <w:vMerge/>
            <w:tcBorders>
              <w:top w:val="nil"/>
            </w:tcBorders>
          </w:tcPr>
          <w:p w14:paraId="70A1CFB1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13893" w:type="dxa"/>
            <w:gridSpan w:val="7"/>
            <w:shd w:val="clear" w:color="auto" w:fill="C2D59B"/>
          </w:tcPr>
          <w:p w14:paraId="0AA9A13B" w14:textId="77777777" w:rsidR="004D1707" w:rsidRDefault="00A80537">
            <w:pPr>
              <w:pStyle w:val="TableParagraph"/>
              <w:spacing w:line="256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Стажировка</w:t>
            </w:r>
          </w:p>
        </w:tc>
      </w:tr>
      <w:tr w:rsidR="004D1707" w14:paraId="39CCFA3C" w14:textId="77777777">
        <w:trPr>
          <w:trHeight w:val="1105"/>
        </w:trPr>
        <w:tc>
          <w:tcPr>
            <w:tcW w:w="2043" w:type="dxa"/>
            <w:vMerge/>
            <w:tcBorders>
              <w:top w:val="nil"/>
            </w:tcBorders>
          </w:tcPr>
          <w:p w14:paraId="5E2F4B74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46E364AA" w14:textId="375E1FC3" w:rsidR="004D1707" w:rsidRDefault="00A80537" w:rsidP="00742DC1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мероприятиях по обмену опытом: открытых просмотрах, мастер-классах, совместных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9"/>
                <w:sz w:val="24"/>
              </w:rPr>
              <w:t xml:space="preserve"> </w:t>
            </w:r>
            <w:r w:rsidR="00742DC1">
              <w:rPr>
                <w:sz w:val="24"/>
              </w:rPr>
              <w:t>города</w:t>
            </w:r>
          </w:p>
        </w:tc>
        <w:tc>
          <w:tcPr>
            <w:tcW w:w="1842" w:type="dxa"/>
          </w:tcPr>
          <w:p w14:paraId="1C99971D" w14:textId="77777777" w:rsidR="004D1707" w:rsidRDefault="00A805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</w:tcPr>
          <w:p w14:paraId="4C9F8FE7" w14:textId="77777777" w:rsidR="00742DC1" w:rsidRDefault="00742DC1" w:rsidP="00742DC1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УР </w:t>
            </w:r>
          </w:p>
          <w:p w14:paraId="7ED9190E" w14:textId="20605DCD" w:rsidR="004D1707" w:rsidRDefault="00742DC1" w:rsidP="00742DC1">
            <w:pPr>
              <w:pStyle w:val="TableParagraph"/>
              <w:ind w:left="106" w:right="48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Шурубова</w:t>
            </w:r>
            <w:proofErr w:type="spellEnd"/>
            <w:r>
              <w:rPr>
                <w:spacing w:val="-2"/>
                <w:sz w:val="24"/>
              </w:rPr>
              <w:t xml:space="preserve">  М.Н.</w:t>
            </w:r>
            <w:proofErr w:type="gramEnd"/>
          </w:p>
        </w:tc>
        <w:tc>
          <w:tcPr>
            <w:tcW w:w="4640" w:type="dxa"/>
            <w:gridSpan w:val="4"/>
            <w:vMerge w:val="restart"/>
          </w:tcPr>
          <w:p w14:paraId="69A31CFA" w14:textId="77777777" w:rsidR="004D1707" w:rsidRDefault="00A8053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условий, дающих педагогу возможность проявить творчество и </w:t>
            </w:r>
            <w:r>
              <w:rPr>
                <w:spacing w:val="-2"/>
                <w:sz w:val="24"/>
              </w:rPr>
              <w:t>мастерство.</w:t>
            </w:r>
          </w:p>
          <w:p w14:paraId="319B9C6E" w14:textId="77777777" w:rsidR="004D1707" w:rsidRDefault="00A80537">
            <w:pPr>
              <w:pStyle w:val="TableParagraph"/>
              <w:spacing w:before="270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Активность педагогов в методической, познавательной, самообразовательной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4D1707" w14:paraId="562D30C5" w14:textId="77777777">
        <w:trPr>
          <w:trHeight w:val="1103"/>
        </w:trPr>
        <w:tc>
          <w:tcPr>
            <w:tcW w:w="2043" w:type="dxa"/>
            <w:vMerge/>
            <w:tcBorders>
              <w:top w:val="nil"/>
            </w:tcBorders>
          </w:tcPr>
          <w:p w14:paraId="07A89436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694A88DF" w14:textId="00AEA53D" w:rsidR="004D1707" w:rsidRDefault="00A8053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Мастер-класс - «Использование интерактивного оборудования в </w:t>
            </w:r>
            <w:proofErr w:type="gramStart"/>
            <w:r w:rsidR="00742DC1">
              <w:rPr>
                <w:sz w:val="24"/>
              </w:rPr>
              <w:t xml:space="preserve">учебном </w:t>
            </w:r>
            <w:r>
              <w:rPr>
                <w:sz w:val="24"/>
              </w:rPr>
              <w:t xml:space="preserve"> пространстве</w:t>
            </w:r>
            <w:proofErr w:type="gramEnd"/>
            <w:r>
              <w:rPr>
                <w:sz w:val="24"/>
              </w:rPr>
              <w:t xml:space="preserve"> </w:t>
            </w:r>
            <w:r w:rsidR="00742DC1">
              <w:rPr>
                <w:spacing w:val="-2"/>
                <w:sz w:val="24"/>
              </w:rPr>
              <w:t>школы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842" w:type="dxa"/>
          </w:tcPr>
          <w:p w14:paraId="6B71C81F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13" w:type="dxa"/>
          </w:tcPr>
          <w:p w14:paraId="3ACC5021" w14:textId="77777777" w:rsidR="00742DC1" w:rsidRDefault="00742DC1" w:rsidP="00742DC1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УР </w:t>
            </w:r>
          </w:p>
          <w:p w14:paraId="2376C664" w14:textId="4B2AD6BB" w:rsidR="004D1707" w:rsidRDefault="00742DC1" w:rsidP="00742DC1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Шурубова</w:t>
            </w:r>
            <w:proofErr w:type="spellEnd"/>
            <w:r>
              <w:rPr>
                <w:spacing w:val="-2"/>
                <w:sz w:val="24"/>
              </w:rPr>
              <w:t xml:space="preserve">  М.Н.</w:t>
            </w:r>
            <w:proofErr w:type="gramEnd"/>
          </w:p>
        </w:tc>
        <w:tc>
          <w:tcPr>
            <w:tcW w:w="4640" w:type="dxa"/>
            <w:gridSpan w:val="4"/>
            <w:vMerge/>
            <w:tcBorders>
              <w:top w:val="nil"/>
            </w:tcBorders>
          </w:tcPr>
          <w:p w14:paraId="1EA5B569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3A45AC4C" w14:textId="77777777">
        <w:trPr>
          <w:trHeight w:val="827"/>
        </w:trPr>
        <w:tc>
          <w:tcPr>
            <w:tcW w:w="2043" w:type="dxa"/>
            <w:vMerge/>
            <w:tcBorders>
              <w:top w:val="nil"/>
            </w:tcBorders>
          </w:tcPr>
          <w:p w14:paraId="1EB4D52D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1A62F07F" w14:textId="6427B198" w:rsidR="004D1707" w:rsidRDefault="00A805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742DC1">
              <w:rPr>
                <w:sz w:val="24"/>
              </w:rPr>
              <w:t>школе</w:t>
            </w:r>
            <w:r>
              <w:rPr>
                <w:sz w:val="24"/>
              </w:rPr>
              <w:t xml:space="preserve">, дни открытых дверей </w:t>
            </w:r>
            <w:r w:rsidR="00742DC1">
              <w:rPr>
                <w:sz w:val="24"/>
              </w:rPr>
              <w:t>для родителей</w:t>
            </w:r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14:paraId="60B1071C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3" w:type="dxa"/>
          </w:tcPr>
          <w:p w14:paraId="198D360E" w14:textId="2D729510" w:rsidR="00742DC1" w:rsidRDefault="00742DC1" w:rsidP="00742DC1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</w:t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</w:p>
          <w:p w14:paraId="50C54204" w14:textId="46F00AFC" w:rsidR="004D1707" w:rsidRDefault="00742DC1" w:rsidP="00742DC1">
            <w:pPr>
              <w:pStyle w:val="TableParagraph"/>
              <w:spacing w:line="270" w:lineRule="atLeast"/>
              <w:ind w:left="106" w:right="486"/>
              <w:rPr>
                <w:sz w:val="24"/>
              </w:rPr>
            </w:pPr>
            <w:r>
              <w:rPr>
                <w:spacing w:val="-2"/>
                <w:sz w:val="24"/>
              </w:rPr>
              <w:t>Еременко А.Ю.</w:t>
            </w:r>
          </w:p>
        </w:tc>
        <w:tc>
          <w:tcPr>
            <w:tcW w:w="4640" w:type="dxa"/>
            <w:gridSpan w:val="4"/>
            <w:vMerge/>
            <w:tcBorders>
              <w:top w:val="nil"/>
            </w:tcBorders>
          </w:tcPr>
          <w:p w14:paraId="3A827816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7138B28F" w14:textId="77777777">
        <w:trPr>
          <w:trHeight w:val="551"/>
        </w:trPr>
        <w:tc>
          <w:tcPr>
            <w:tcW w:w="2043" w:type="dxa"/>
            <w:vMerge/>
            <w:tcBorders>
              <w:top w:val="nil"/>
            </w:tcBorders>
          </w:tcPr>
          <w:p w14:paraId="1DEFC451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124B0FB3" w14:textId="77777777" w:rsidR="004D1707" w:rsidRDefault="00A80537">
            <w:pPr>
              <w:pStyle w:val="TableParagraph"/>
              <w:tabs>
                <w:tab w:val="left" w:pos="2310"/>
                <w:tab w:val="left" w:pos="350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нетрадиционное</w:t>
            </w:r>
          </w:p>
          <w:p w14:paraId="64A60950" w14:textId="77777777" w:rsidR="004D1707" w:rsidRDefault="00A805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творчество»</w:t>
            </w:r>
          </w:p>
        </w:tc>
        <w:tc>
          <w:tcPr>
            <w:tcW w:w="1842" w:type="dxa"/>
          </w:tcPr>
          <w:p w14:paraId="50C0203F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13" w:type="dxa"/>
          </w:tcPr>
          <w:p w14:paraId="6190FDE7" w14:textId="50D39260" w:rsidR="004D1707" w:rsidRDefault="00742DC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биологии и </w:t>
            </w:r>
            <w:proofErr w:type="gramStart"/>
            <w:r>
              <w:rPr>
                <w:spacing w:val="-2"/>
                <w:sz w:val="24"/>
              </w:rPr>
              <w:t xml:space="preserve">химии  </w:t>
            </w:r>
            <w:proofErr w:type="spellStart"/>
            <w:r>
              <w:rPr>
                <w:spacing w:val="-2"/>
                <w:sz w:val="24"/>
              </w:rPr>
              <w:t>Титок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Я.М.</w:t>
            </w:r>
          </w:p>
        </w:tc>
        <w:tc>
          <w:tcPr>
            <w:tcW w:w="4640" w:type="dxa"/>
            <w:gridSpan w:val="4"/>
            <w:vMerge/>
            <w:tcBorders>
              <w:top w:val="nil"/>
            </w:tcBorders>
          </w:tcPr>
          <w:p w14:paraId="12696AF3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3CFFA523" w14:textId="77777777">
        <w:trPr>
          <w:trHeight w:val="275"/>
        </w:trPr>
        <w:tc>
          <w:tcPr>
            <w:tcW w:w="2043" w:type="dxa"/>
            <w:vMerge/>
            <w:tcBorders>
              <w:top w:val="nil"/>
            </w:tcBorders>
          </w:tcPr>
          <w:p w14:paraId="27270054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13893" w:type="dxa"/>
            <w:gridSpan w:val="7"/>
            <w:shd w:val="clear" w:color="auto" w:fill="C2D59B"/>
          </w:tcPr>
          <w:p w14:paraId="1E444B0B" w14:textId="77777777" w:rsidR="004D1707" w:rsidRDefault="00A80537">
            <w:pPr>
              <w:pStyle w:val="TableParagraph"/>
              <w:spacing w:line="256" w:lineRule="exact"/>
              <w:ind w:left="13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Научно-исследовательская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педагогов</w:t>
            </w:r>
          </w:p>
        </w:tc>
      </w:tr>
      <w:tr w:rsidR="004D1707" w14:paraId="31D4745B" w14:textId="77777777">
        <w:trPr>
          <w:trHeight w:val="1104"/>
        </w:trPr>
        <w:tc>
          <w:tcPr>
            <w:tcW w:w="2043" w:type="dxa"/>
            <w:vMerge/>
            <w:tcBorders>
              <w:top w:val="nil"/>
            </w:tcBorders>
          </w:tcPr>
          <w:p w14:paraId="366EF5C6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59D78066" w14:textId="77777777" w:rsidR="004D1707" w:rsidRDefault="00A80537">
            <w:pPr>
              <w:pStyle w:val="TableParagraph"/>
              <w:tabs>
                <w:tab w:val="left" w:pos="1937"/>
                <w:tab w:val="left" w:pos="2321"/>
                <w:tab w:val="left" w:pos="3163"/>
                <w:tab w:val="left" w:pos="4113"/>
              </w:tabs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</w:t>
            </w:r>
          </w:p>
        </w:tc>
        <w:tc>
          <w:tcPr>
            <w:tcW w:w="1842" w:type="dxa"/>
          </w:tcPr>
          <w:p w14:paraId="3B65B03B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</w:tcPr>
          <w:p w14:paraId="4726A5D8" w14:textId="77777777" w:rsidR="004D1707" w:rsidRDefault="00A805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Педагоги:</w:t>
            </w:r>
          </w:p>
          <w:p w14:paraId="6A02901A" w14:textId="77777777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УР </w:t>
            </w:r>
          </w:p>
          <w:p w14:paraId="303B162B" w14:textId="7F5F13A0" w:rsidR="004D1707" w:rsidRDefault="00047F8D" w:rsidP="00047F8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Шурубова</w:t>
            </w:r>
            <w:proofErr w:type="spellEnd"/>
            <w:r>
              <w:rPr>
                <w:spacing w:val="-2"/>
                <w:sz w:val="24"/>
              </w:rPr>
              <w:t xml:space="preserve">  М.Н.</w:t>
            </w:r>
            <w:proofErr w:type="gramEnd"/>
          </w:p>
        </w:tc>
        <w:tc>
          <w:tcPr>
            <w:tcW w:w="4640" w:type="dxa"/>
            <w:gridSpan w:val="4"/>
          </w:tcPr>
          <w:p w14:paraId="65CE2E56" w14:textId="77777777" w:rsidR="004D1707" w:rsidRDefault="00A805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педагогов.</w:t>
            </w:r>
          </w:p>
        </w:tc>
      </w:tr>
      <w:tr w:rsidR="004D1707" w14:paraId="579C3675" w14:textId="77777777">
        <w:trPr>
          <w:trHeight w:val="551"/>
        </w:trPr>
        <w:tc>
          <w:tcPr>
            <w:tcW w:w="2043" w:type="dxa"/>
            <w:vMerge/>
            <w:tcBorders>
              <w:top w:val="nil"/>
            </w:tcBorders>
          </w:tcPr>
          <w:p w14:paraId="3E809C1A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13893" w:type="dxa"/>
            <w:gridSpan w:val="7"/>
            <w:shd w:val="clear" w:color="auto" w:fill="C2D59B"/>
          </w:tcPr>
          <w:p w14:paraId="66F17180" w14:textId="77777777" w:rsidR="004D1707" w:rsidRDefault="00A80537">
            <w:pPr>
              <w:pStyle w:val="TableParagraph"/>
              <w:spacing w:line="276" w:lineRule="exact"/>
              <w:ind w:left="5506" w:hanging="46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конкурсах,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научно-практических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конференциях,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семинарах,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выставках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т.д</w:t>
            </w:r>
            <w:proofErr w:type="spellEnd"/>
            <w:r>
              <w:rPr>
                <w:b/>
                <w:i/>
                <w:sz w:val="24"/>
              </w:rPr>
              <w:t>; привлечение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исследовательской работе</w:t>
            </w:r>
          </w:p>
        </w:tc>
      </w:tr>
      <w:tr w:rsidR="004D1707" w14:paraId="67E4568D" w14:textId="77777777">
        <w:trPr>
          <w:trHeight w:val="1382"/>
        </w:trPr>
        <w:tc>
          <w:tcPr>
            <w:tcW w:w="2043" w:type="dxa"/>
            <w:vMerge/>
            <w:tcBorders>
              <w:top w:val="nil"/>
            </w:tcBorders>
          </w:tcPr>
          <w:p w14:paraId="1EE2031E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5F9E5CDB" w14:textId="24663CD3" w:rsidR="004D1707" w:rsidRDefault="00A80537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педагогов в различных конкурсах, конференциях, выставках на уровне </w:t>
            </w:r>
            <w:r w:rsidR="00047F8D">
              <w:rPr>
                <w:sz w:val="24"/>
              </w:rPr>
              <w:t>города</w:t>
            </w:r>
            <w:r>
              <w:rPr>
                <w:sz w:val="24"/>
              </w:rPr>
              <w:t xml:space="preserve">, </w:t>
            </w:r>
            <w:r w:rsidR="00047F8D">
              <w:rPr>
                <w:spacing w:val="-2"/>
                <w:sz w:val="24"/>
              </w:rPr>
              <w:t>края и т.п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2" w:type="dxa"/>
          </w:tcPr>
          <w:p w14:paraId="595D17EC" w14:textId="77777777" w:rsidR="004D1707" w:rsidRDefault="00A805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</w:tcPr>
          <w:p w14:paraId="3D7D8AE9" w14:textId="77777777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УР </w:t>
            </w:r>
          </w:p>
          <w:p w14:paraId="31391F32" w14:textId="1446E656" w:rsidR="004D1707" w:rsidRDefault="00047F8D" w:rsidP="00047F8D">
            <w:pPr>
              <w:pStyle w:val="TableParagraph"/>
              <w:spacing w:line="270" w:lineRule="atLeast"/>
              <w:ind w:left="106" w:right="48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Шурубова</w:t>
            </w:r>
            <w:proofErr w:type="spellEnd"/>
            <w:r>
              <w:rPr>
                <w:spacing w:val="-2"/>
                <w:sz w:val="24"/>
              </w:rPr>
              <w:t xml:space="preserve">  М.Н.</w:t>
            </w:r>
            <w:proofErr w:type="gramEnd"/>
          </w:p>
        </w:tc>
        <w:tc>
          <w:tcPr>
            <w:tcW w:w="4640" w:type="dxa"/>
            <w:gridSpan w:val="4"/>
          </w:tcPr>
          <w:p w14:paraId="776E9202" w14:textId="77777777" w:rsidR="004D1707" w:rsidRDefault="00A8053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условий, дающих педагогу возможность проявить творчество и </w:t>
            </w:r>
            <w:r>
              <w:rPr>
                <w:spacing w:val="-2"/>
                <w:sz w:val="24"/>
              </w:rPr>
              <w:t>мастерство.</w:t>
            </w:r>
          </w:p>
        </w:tc>
      </w:tr>
    </w:tbl>
    <w:p w14:paraId="3DD95AEE" w14:textId="77777777" w:rsidR="004D1707" w:rsidRDefault="004D1707">
      <w:pPr>
        <w:pStyle w:val="TableParagraph"/>
        <w:jc w:val="both"/>
        <w:rPr>
          <w:sz w:val="24"/>
        </w:rPr>
        <w:sectPr w:rsidR="004D1707">
          <w:type w:val="continuous"/>
          <w:pgSz w:w="16840" w:h="11910" w:orient="landscape"/>
          <w:pgMar w:top="540" w:right="425" w:bottom="46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5298"/>
        <w:gridCol w:w="1842"/>
        <w:gridCol w:w="2113"/>
        <w:gridCol w:w="4640"/>
      </w:tblGrid>
      <w:tr w:rsidR="004D1707" w14:paraId="5AED7490" w14:textId="77777777">
        <w:trPr>
          <w:trHeight w:val="489"/>
        </w:trPr>
        <w:tc>
          <w:tcPr>
            <w:tcW w:w="2043" w:type="dxa"/>
            <w:vMerge w:val="restart"/>
          </w:tcPr>
          <w:p w14:paraId="56823207" w14:textId="77777777" w:rsidR="004D1707" w:rsidRDefault="004D1707">
            <w:pPr>
              <w:pStyle w:val="TableParagraph"/>
              <w:rPr>
                <w:sz w:val="24"/>
              </w:rPr>
            </w:pPr>
          </w:p>
        </w:tc>
        <w:tc>
          <w:tcPr>
            <w:tcW w:w="13893" w:type="dxa"/>
            <w:gridSpan w:val="4"/>
            <w:shd w:val="clear" w:color="auto" w:fill="C2D59B"/>
          </w:tcPr>
          <w:p w14:paraId="5BC62104" w14:textId="15B18460" w:rsidR="004D1707" w:rsidRDefault="00A80537">
            <w:pPr>
              <w:pStyle w:val="TableParagraph"/>
              <w:spacing w:before="210" w:line="259" w:lineRule="exact"/>
              <w:ind w:left="13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Публикация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сборниках,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размещение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сайтах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</w:p>
        </w:tc>
      </w:tr>
      <w:tr w:rsidR="004D1707" w14:paraId="5899D84B" w14:textId="77777777">
        <w:trPr>
          <w:trHeight w:val="1833"/>
        </w:trPr>
        <w:tc>
          <w:tcPr>
            <w:tcW w:w="2043" w:type="dxa"/>
            <w:vMerge/>
            <w:tcBorders>
              <w:top w:val="nil"/>
            </w:tcBorders>
          </w:tcPr>
          <w:p w14:paraId="629D978B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52CBAA87" w14:textId="77777777" w:rsidR="004D1707" w:rsidRDefault="00A80537">
            <w:pPr>
              <w:pStyle w:val="TableParagraph"/>
              <w:spacing w:before="25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и распространение своего опыта работы в рамках подготовки педагогов к </w:t>
            </w:r>
            <w:r>
              <w:rPr>
                <w:spacing w:val="-2"/>
                <w:sz w:val="24"/>
              </w:rPr>
              <w:t>аттестации:</w:t>
            </w:r>
          </w:p>
          <w:p w14:paraId="6A59E09F" w14:textId="77777777" w:rsidR="004D1707" w:rsidRDefault="00A8053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34"/>
              <w:ind w:left="248" w:hanging="13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классы;</w:t>
            </w:r>
          </w:p>
          <w:p w14:paraId="150B1CF7" w14:textId="77777777" w:rsidR="004D1707" w:rsidRDefault="00A8053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31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публикации;</w:t>
            </w:r>
          </w:p>
          <w:p w14:paraId="6662E41A" w14:textId="77777777" w:rsidR="004D1707" w:rsidRDefault="00A8053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9"/>
              <w:ind w:left="248" w:hanging="13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семинарах.</w:t>
            </w:r>
          </w:p>
        </w:tc>
        <w:tc>
          <w:tcPr>
            <w:tcW w:w="1842" w:type="dxa"/>
          </w:tcPr>
          <w:p w14:paraId="7AD5B85F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740F092C" w14:textId="77777777" w:rsidR="004D1707" w:rsidRDefault="00A8053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межаттестацио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r>
              <w:rPr>
                <w:sz w:val="24"/>
              </w:rPr>
              <w:t xml:space="preserve"> период</w:t>
            </w:r>
          </w:p>
        </w:tc>
        <w:tc>
          <w:tcPr>
            <w:tcW w:w="2113" w:type="dxa"/>
          </w:tcPr>
          <w:p w14:paraId="6A8659B0" w14:textId="07B1DBB5" w:rsidR="00047F8D" w:rsidRPr="00047F8D" w:rsidRDefault="00047F8D" w:rsidP="00047F8D">
            <w:pPr>
              <w:pStyle w:val="TableParagraph"/>
              <w:ind w:left="106" w:right="486"/>
              <w:rPr>
                <w:sz w:val="24"/>
              </w:rPr>
            </w:pPr>
            <w:r w:rsidRPr="00047F8D">
              <w:rPr>
                <w:sz w:val="24"/>
              </w:rPr>
              <w:t>Директор М. С. Мовсесян</w:t>
            </w:r>
            <w:r>
              <w:t xml:space="preserve"> </w:t>
            </w:r>
            <w:r w:rsidRPr="00047F8D">
              <w:rPr>
                <w:sz w:val="24"/>
              </w:rPr>
              <w:t xml:space="preserve">Зам по УР </w:t>
            </w:r>
          </w:p>
          <w:p w14:paraId="7BDDA5C8" w14:textId="3F2BA04F" w:rsidR="004D1707" w:rsidRDefault="00047F8D" w:rsidP="00047F8D">
            <w:pPr>
              <w:pStyle w:val="TableParagraph"/>
              <w:ind w:left="106" w:right="486"/>
              <w:rPr>
                <w:sz w:val="24"/>
              </w:rPr>
            </w:pPr>
            <w:proofErr w:type="spellStart"/>
            <w:proofErr w:type="gramStart"/>
            <w:r w:rsidRPr="00047F8D">
              <w:rPr>
                <w:sz w:val="24"/>
              </w:rPr>
              <w:t>Шурубова</w:t>
            </w:r>
            <w:proofErr w:type="spellEnd"/>
            <w:r w:rsidRPr="00047F8D">
              <w:rPr>
                <w:sz w:val="24"/>
              </w:rPr>
              <w:t xml:space="preserve">  М.Н.</w:t>
            </w:r>
            <w:proofErr w:type="gramEnd"/>
          </w:p>
        </w:tc>
        <w:tc>
          <w:tcPr>
            <w:tcW w:w="4640" w:type="dxa"/>
          </w:tcPr>
          <w:p w14:paraId="012DE43E" w14:textId="77777777" w:rsidR="004D1707" w:rsidRDefault="00A8053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условий, дающих педагогу возможность проявить творчество и </w:t>
            </w:r>
            <w:r>
              <w:rPr>
                <w:spacing w:val="-2"/>
                <w:sz w:val="24"/>
              </w:rPr>
              <w:t>мастерство.</w:t>
            </w:r>
          </w:p>
        </w:tc>
      </w:tr>
      <w:tr w:rsidR="004D1707" w14:paraId="6A0072D8" w14:textId="77777777">
        <w:trPr>
          <w:trHeight w:val="275"/>
        </w:trPr>
        <w:tc>
          <w:tcPr>
            <w:tcW w:w="2043" w:type="dxa"/>
            <w:vMerge/>
            <w:tcBorders>
              <w:top w:val="nil"/>
            </w:tcBorders>
          </w:tcPr>
          <w:p w14:paraId="210B90D0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13893" w:type="dxa"/>
            <w:gridSpan w:val="4"/>
            <w:shd w:val="clear" w:color="auto" w:fill="C2D59B"/>
          </w:tcPr>
          <w:p w14:paraId="53BF3927" w14:textId="77777777" w:rsidR="004D1707" w:rsidRDefault="00A80537">
            <w:pPr>
              <w:pStyle w:val="TableParagraph"/>
              <w:spacing w:line="256" w:lineRule="exact"/>
              <w:ind w:left="13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Самообразование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объединений</w:t>
            </w:r>
          </w:p>
        </w:tc>
      </w:tr>
      <w:tr w:rsidR="004D1707" w14:paraId="38F76F3D" w14:textId="77777777">
        <w:trPr>
          <w:trHeight w:val="3036"/>
        </w:trPr>
        <w:tc>
          <w:tcPr>
            <w:tcW w:w="2043" w:type="dxa"/>
            <w:vMerge/>
            <w:tcBorders>
              <w:top w:val="nil"/>
            </w:tcBorders>
          </w:tcPr>
          <w:p w14:paraId="2E42B4F7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5025422B" w14:textId="77777777" w:rsidR="004D1707" w:rsidRDefault="00A805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самообразования </w:t>
            </w:r>
            <w:r>
              <w:rPr>
                <w:spacing w:val="-2"/>
                <w:sz w:val="24"/>
              </w:rPr>
              <w:t>педагогов.</w:t>
            </w:r>
          </w:p>
          <w:p w14:paraId="40684EAD" w14:textId="77777777" w:rsidR="004D1707" w:rsidRDefault="00A80537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подборе материала для тем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14:paraId="7C9F21A1" w14:textId="77777777" w:rsidR="004D1707" w:rsidRDefault="004D1707">
            <w:pPr>
              <w:pStyle w:val="TableParagraph"/>
              <w:rPr>
                <w:sz w:val="24"/>
              </w:rPr>
            </w:pPr>
          </w:p>
          <w:p w14:paraId="6C674FD8" w14:textId="77777777" w:rsidR="004D1707" w:rsidRDefault="00A80537" w:rsidP="00047F8D">
            <w:pPr>
              <w:pStyle w:val="TableParagraph"/>
              <w:spacing w:before="12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накопленном материале за год.</w:t>
            </w:r>
          </w:p>
        </w:tc>
        <w:tc>
          <w:tcPr>
            <w:tcW w:w="1842" w:type="dxa"/>
          </w:tcPr>
          <w:p w14:paraId="526EF87F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14:paraId="063FF0B0" w14:textId="77777777" w:rsidR="004D1707" w:rsidRDefault="004D1707">
            <w:pPr>
              <w:pStyle w:val="TableParagraph"/>
              <w:rPr>
                <w:sz w:val="24"/>
              </w:rPr>
            </w:pPr>
          </w:p>
          <w:p w14:paraId="5E014D87" w14:textId="77777777" w:rsidR="004D1707" w:rsidRDefault="004D1707">
            <w:pPr>
              <w:pStyle w:val="TableParagraph"/>
              <w:rPr>
                <w:sz w:val="24"/>
              </w:rPr>
            </w:pPr>
          </w:p>
          <w:p w14:paraId="730819B8" w14:textId="75E4D27A" w:rsidR="004D1707" w:rsidRDefault="00A80537" w:rsidP="00047F8D">
            <w:pPr>
              <w:pStyle w:val="TableParagraph"/>
              <w:spacing w:line="72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  <w:p w14:paraId="18CF9458" w14:textId="77777777" w:rsidR="004D1707" w:rsidRDefault="00A80537" w:rsidP="00047F8D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13" w:type="dxa"/>
          </w:tcPr>
          <w:p w14:paraId="6E7AA80B" w14:textId="6EA09116" w:rsidR="004D1707" w:rsidRDefault="00047F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14:paraId="728D910C" w14:textId="77777777" w:rsidR="004D1707" w:rsidRDefault="004D1707">
            <w:pPr>
              <w:pStyle w:val="TableParagraph"/>
              <w:rPr>
                <w:sz w:val="24"/>
              </w:rPr>
            </w:pPr>
          </w:p>
          <w:p w14:paraId="3C027EA8" w14:textId="77777777" w:rsidR="004D1707" w:rsidRDefault="004D1707">
            <w:pPr>
              <w:pStyle w:val="TableParagraph"/>
              <w:rPr>
                <w:sz w:val="24"/>
              </w:rPr>
            </w:pPr>
          </w:p>
          <w:p w14:paraId="09CC433F" w14:textId="77777777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 по УР </w:t>
            </w:r>
          </w:p>
          <w:p w14:paraId="316DD318" w14:textId="7C3C8314" w:rsidR="004D1707" w:rsidRDefault="00047F8D" w:rsidP="00047F8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Шурубова</w:t>
            </w:r>
            <w:proofErr w:type="spellEnd"/>
            <w:r>
              <w:rPr>
                <w:spacing w:val="-2"/>
                <w:sz w:val="24"/>
              </w:rPr>
              <w:t xml:space="preserve">  М.Н.</w:t>
            </w:r>
            <w:proofErr w:type="gramEnd"/>
          </w:p>
          <w:p w14:paraId="5D48028E" w14:textId="77777777" w:rsidR="004D1707" w:rsidRDefault="004D1707">
            <w:pPr>
              <w:pStyle w:val="TableParagraph"/>
              <w:rPr>
                <w:sz w:val="24"/>
              </w:rPr>
            </w:pPr>
          </w:p>
          <w:p w14:paraId="6C8F34B7" w14:textId="4397129A" w:rsidR="004D1707" w:rsidRDefault="00047F8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640" w:type="dxa"/>
          </w:tcPr>
          <w:p w14:paraId="4CE64525" w14:textId="77777777" w:rsidR="004D1707" w:rsidRDefault="00A805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</w:tr>
      <w:tr w:rsidR="004D1707" w14:paraId="6EBD57F2" w14:textId="77777777">
        <w:trPr>
          <w:trHeight w:val="275"/>
        </w:trPr>
        <w:tc>
          <w:tcPr>
            <w:tcW w:w="2043" w:type="dxa"/>
            <w:vMerge w:val="restart"/>
          </w:tcPr>
          <w:p w14:paraId="077345FD" w14:textId="77777777" w:rsidR="004D1707" w:rsidRDefault="004D1707">
            <w:pPr>
              <w:pStyle w:val="TableParagraph"/>
              <w:rPr>
                <w:sz w:val="24"/>
              </w:rPr>
            </w:pPr>
          </w:p>
        </w:tc>
        <w:tc>
          <w:tcPr>
            <w:tcW w:w="13893" w:type="dxa"/>
            <w:gridSpan w:val="4"/>
            <w:shd w:val="clear" w:color="auto" w:fill="C2D59B"/>
          </w:tcPr>
          <w:p w14:paraId="6C50B1AE" w14:textId="77777777" w:rsidR="004D1707" w:rsidRDefault="00A80537">
            <w:pPr>
              <w:pStyle w:val="TableParagraph"/>
              <w:spacing w:line="256" w:lineRule="exact"/>
              <w:ind w:left="13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Разработка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педагога</w:t>
            </w:r>
          </w:p>
        </w:tc>
      </w:tr>
      <w:tr w:rsidR="004D1707" w14:paraId="78E11562" w14:textId="77777777">
        <w:trPr>
          <w:trHeight w:val="551"/>
        </w:trPr>
        <w:tc>
          <w:tcPr>
            <w:tcW w:w="2043" w:type="dxa"/>
            <w:vMerge/>
            <w:tcBorders>
              <w:top w:val="nil"/>
            </w:tcBorders>
          </w:tcPr>
          <w:p w14:paraId="70E3C2F1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6CBA8445" w14:textId="77777777" w:rsidR="004D1707" w:rsidRDefault="00A805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затруднений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(проблем)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молодых</w:t>
            </w:r>
          </w:p>
          <w:p w14:paraId="4A713A7C" w14:textId="77777777" w:rsidR="004D1707" w:rsidRDefault="00A805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42" w:type="dxa"/>
          </w:tcPr>
          <w:p w14:paraId="74DD84C7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  <w:vMerge w:val="restart"/>
          </w:tcPr>
          <w:p w14:paraId="501CD13B" w14:textId="77777777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 М. С. Мовсесян</w:t>
            </w:r>
          </w:p>
          <w:p w14:paraId="7EB8D154" w14:textId="77777777" w:rsidR="004D1707" w:rsidRDefault="004D1707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14:paraId="5289ECB1" w14:textId="77777777" w:rsidR="00047F8D" w:rsidRPr="00047F8D" w:rsidRDefault="00047F8D" w:rsidP="00047F8D">
            <w:pPr>
              <w:pStyle w:val="TableParagraph"/>
              <w:spacing w:before="1"/>
              <w:ind w:left="106"/>
              <w:rPr>
                <w:sz w:val="24"/>
              </w:rPr>
            </w:pPr>
            <w:r w:rsidRPr="00047F8D">
              <w:rPr>
                <w:sz w:val="24"/>
              </w:rPr>
              <w:t xml:space="preserve">Зам по УР </w:t>
            </w:r>
          </w:p>
          <w:p w14:paraId="35D12265" w14:textId="104A273C" w:rsidR="00047F8D" w:rsidRDefault="00047F8D" w:rsidP="00047F8D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proofErr w:type="gramStart"/>
            <w:r w:rsidRPr="00047F8D">
              <w:rPr>
                <w:sz w:val="24"/>
              </w:rPr>
              <w:t>Шурубова</w:t>
            </w:r>
            <w:proofErr w:type="spellEnd"/>
            <w:r w:rsidRPr="00047F8D">
              <w:rPr>
                <w:sz w:val="24"/>
              </w:rPr>
              <w:t xml:space="preserve">  М.Н.</w:t>
            </w:r>
            <w:proofErr w:type="gramEnd"/>
          </w:p>
        </w:tc>
        <w:tc>
          <w:tcPr>
            <w:tcW w:w="4640" w:type="dxa"/>
            <w:vMerge w:val="restart"/>
          </w:tcPr>
          <w:p w14:paraId="33214FDD" w14:textId="77777777" w:rsidR="004D1707" w:rsidRDefault="00A8053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Рост профессионального мастерства молодого педагога</w:t>
            </w:r>
          </w:p>
          <w:p w14:paraId="20019C97" w14:textId="77777777" w:rsidR="004D1707" w:rsidRDefault="00A80537">
            <w:pPr>
              <w:pStyle w:val="TableParagraph"/>
              <w:tabs>
                <w:tab w:val="left" w:pos="2215"/>
                <w:tab w:val="left" w:pos="3008"/>
                <w:tab w:val="left" w:pos="420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наиболее полной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возможностей, </w:t>
            </w:r>
            <w:r>
              <w:rPr>
                <w:sz w:val="24"/>
              </w:rPr>
              <w:t>создание различных «ситуаций успеха»</w:t>
            </w:r>
          </w:p>
        </w:tc>
      </w:tr>
      <w:tr w:rsidR="004D1707" w14:paraId="2E3B590C" w14:textId="77777777">
        <w:trPr>
          <w:trHeight w:val="1103"/>
        </w:trPr>
        <w:tc>
          <w:tcPr>
            <w:tcW w:w="2043" w:type="dxa"/>
            <w:vMerge/>
            <w:tcBorders>
              <w:top w:val="nil"/>
            </w:tcBorders>
          </w:tcPr>
          <w:p w14:paraId="6DFE4A35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4F71CBF6" w14:textId="77777777" w:rsidR="004D1707" w:rsidRDefault="00A80537">
            <w:pPr>
              <w:pStyle w:val="TableParagraph"/>
              <w:tabs>
                <w:tab w:val="left" w:pos="1642"/>
                <w:tab w:val="left" w:pos="1977"/>
                <w:tab w:val="left" w:pos="3393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сопровождения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14:paraId="5BAA8E2F" w14:textId="77777777" w:rsidR="004D1707" w:rsidRDefault="00A80537">
            <w:pPr>
              <w:pStyle w:val="TableParagraph"/>
              <w:tabs>
                <w:tab w:val="left" w:pos="2188"/>
                <w:tab w:val="left" w:pos="3165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ндивидуальной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роста молодого педагога</w:t>
            </w:r>
          </w:p>
        </w:tc>
        <w:tc>
          <w:tcPr>
            <w:tcW w:w="1842" w:type="dxa"/>
          </w:tcPr>
          <w:p w14:paraId="391D778B" w14:textId="77777777" w:rsidR="004D1707" w:rsidRDefault="00A8053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3A7FDA80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vMerge/>
            <w:tcBorders>
              <w:top w:val="nil"/>
            </w:tcBorders>
          </w:tcPr>
          <w:p w14:paraId="55EE3385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22502D8B" w14:textId="77777777">
        <w:trPr>
          <w:trHeight w:val="828"/>
        </w:trPr>
        <w:tc>
          <w:tcPr>
            <w:tcW w:w="2043" w:type="dxa"/>
            <w:vMerge/>
            <w:tcBorders>
              <w:top w:val="nil"/>
            </w:tcBorders>
          </w:tcPr>
          <w:p w14:paraId="35D3F222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1EFCD4DA" w14:textId="77777777" w:rsidR="004D1707" w:rsidRDefault="00A80537">
            <w:pPr>
              <w:pStyle w:val="TableParagraph"/>
              <w:tabs>
                <w:tab w:val="left" w:pos="1299"/>
                <w:tab w:val="left" w:pos="2263"/>
                <w:tab w:val="left" w:pos="2424"/>
                <w:tab w:val="left" w:pos="4028"/>
                <w:tab w:val="left" w:pos="4218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</w:p>
          <w:p w14:paraId="647E6225" w14:textId="77777777" w:rsidR="004D1707" w:rsidRDefault="00A805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842" w:type="dxa"/>
          </w:tcPr>
          <w:p w14:paraId="5F88130F" w14:textId="77777777" w:rsidR="004D1707" w:rsidRDefault="00A80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14:paraId="02501CB1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  <w:vMerge/>
            <w:tcBorders>
              <w:top w:val="nil"/>
            </w:tcBorders>
          </w:tcPr>
          <w:p w14:paraId="5669578A" w14:textId="77777777" w:rsidR="004D1707" w:rsidRDefault="004D1707">
            <w:pPr>
              <w:rPr>
                <w:sz w:val="2"/>
                <w:szCs w:val="2"/>
              </w:rPr>
            </w:pPr>
          </w:p>
        </w:tc>
      </w:tr>
      <w:tr w:rsidR="004D1707" w14:paraId="2BC49B90" w14:textId="77777777">
        <w:trPr>
          <w:trHeight w:val="278"/>
        </w:trPr>
        <w:tc>
          <w:tcPr>
            <w:tcW w:w="2043" w:type="dxa"/>
            <w:vMerge w:val="restart"/>
          </w:tcPr>
          <w:p w14:paraId="78EFE0E5" w14:textId="77777777" w:rsidR="004D1707" w:rsidRDefault="00A805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3893" w:type="dxa"/>
            <w:gridSpan w:val="4"/>
            <w:shd w:val="clear" w:color="auto" w:fill="C2D59B"/>
          </w:tcPr>
          <w:p w14:paraId="2593A243" w14:textId="77777777" w:rsidR="004D1707" w:rsidRDefault="00A80537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внесение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корректировок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потенциала</w:t>
            </w:r>
          </w:p>
        </w:tc>
      </w:tr>
      <w:tr w:rsidR="004D1707" w14:paraId="2D9478C2" w14:textId="77777777">
        <w:trPr>
          <w:trHeight w:val="1444"/>
        </w:trPr>
        <w:tc>
          <w:tcPr>
            <w:tcW w:w="2043" w:type="dxa"/>
            <w:vMerge/>
            <w:tcBorders>
              <w:top w:val="nil"/>
            </w:tcBorders>
          </w:tcPr>
          <w:p w14:paraId="3090B822" w14:textId="77777777" w:rsidR="004D1707" w:rsidRDefault="004D1707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</w:tcPr>
          <w:p w14:paraId="3AF4BB81" w14:textId="77777777" w:rsidR="004D1707" w:rsidRDefault="00A80537">
            <w:pPr>
              <w:pStyle w:val="TableParagraph"/>
              <w:spacing w:before="2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  <w:proofErr w:type="gramEnd"/>
          </w:p>
          <w:p w14:paraId="59CA24D2" w14:textId="23DFE124" w:rsidR="004D1707" w:rsidRDefault="00A80537">
            <w:pPr>
              <w:pStyle w:val="TableParagraph"/>
              <w:spacing w:before="29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 повышению квалификации 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руководящих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 w:rsidR="00047F8D">
              <w:rPr>
                <w:sz w:val="24"/>
              </w:rPr>
              <w:t>МБОУ ООШ № 16</w:t>
            </w:r>
            <w:r>
              <w:rPr>
                <w:sz w:val="24"/>
              </w:rPr>
              <w:t xml:space="preserve"> на 20</w:t>
            </w:r>
            <w:r w:rsidR="00047F8D">
              <w:rPr>
                <w:sz w:val="24"/>
              </w:rPr>
              <w:t>24</w:t>
            </w:r>
            <w:r>
              <w:rPr>
                <w:sz w:val="24"/>
              </w:rPr>
              <w:t>-20</w:t>
            </w:r>
            <w:r w:rsidR="00047F8D">
              <w:rPr>
                <w:sz w:val="24"/>
              </w:rPr>
              <w:t>25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1842" w:type="dxa"/>
          </w:tcPr>
          <w:p w14:paraId="3AF367C7" w14:textId="77777777" w:rsidR="004D1707" w:rsidRDefault="00A80537">
            <w:pPr>
              <w:pStyle w:val="TableParagraph"/>
              <w:tabs>
                <w:tab w:val="left" w:pos="759"/>
                <w:tab w:val="left" w:pos="1625"/>
              </w:tabs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раз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квартал</w:t>
            </w:r>
          </w:p>
        </w:tc>
        <w:tc>
          <w:tcPr>
            <w:tcW w:w="2113" w:type="dxa"/>
          </w:tcPr>
          <w:p w14:paraId="455B296C" w14:textId="77777777" w:rsidR="00047F8D" w:rsidRDefault="00047F8D" w:rsidP="00047F8D">
            <w:pPr>
              <w:pStyle w:val="TableParagraph"/>
              <w:ind w:left="163" w:right="428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 М. С. Мовсесян</w:t>
            </w:r>
          </w:p>
          <w:p w14:paraId="26E10ED1" w14:textId="0998C8C7" w:rsidR="004D1707" w:rsidRDefault="004D1707">
            <w:pPr>
              <w:pStyle w:val="TableParagraph"/>
              <w:ind w:left="106" w:right="155"/>
              <w:rPr>
                <w:sz w:val="24"/>
              </w:rPr>
            </w:pPr>
          </w:p>
        </w:tc>
        <w:tc>
          <w:tcPr>
            <w:tcW w:w="4640" w:type="dxa"/>
          </w:tcPr>
          <w:p w14:paraId="2679E6B5" w14:textId="5F6F72E7" w:rsidR="004D1707" w:rsidRDefault="00A80537" w:rsidP="00047F8D">
            <w:pPr>
              <w:pStyle w:val="TableParagraph"/>
              <w:tabs>
                <w:tab w:val="left" w:pos="1079"/>
                <w:tab w:val="left" w:pos="1586"/>
                <w:tab w:val="left" w:pos="2587"/>
                <w:tab w:val="left" w:pos="2959"/>
                <w:tab w:val="left" w:pos="3051"/>
                <w:tab w:val="left" w:pos="3153"/>
                <w:tab w:val="left" w:pos="3489"/>
              </w:tabs>
              <w:spacing w:before="25" w:line="247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Выполнение всех пунктов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 педагогических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руководящих работников</w:t>
            </w:r>
            <w:r>
              <w:rPr>
                <w:sz w:val="24"/>
              </w:rPr>
              <w:tab/>
            </w:r>
            <w:r w:rsidR="00047F8D">
              <w:rPr>
                <w:spacing w:val="-4"/>
                <w:sz w:val="24"/>
              </w:rPr>
              <w:t>МБОУ ООШ № 16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 w:rsidR="00047F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 w:rsidR="00047F8D"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</w:t>
            </w:r>
            <w:r w:rsidR="00047F8D">
              <w:rPr>
                <w:spacing w:val="-4"/>
                <w:sz w:val="24"/>
              </w:rPr>
              <w:t xml:space="preserve">25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14:paraId="33E97D80" w14:textId="77777777" w:rsidR="00A80537" w:rsidRDefault="00A80537"/>
    <w:sectPr w:rsidR="00A80537">
      <w:type w:val="continuous"/>
      <w:pgSz w:w="16840" w:h="11910" w:orient="landscape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C58"/>
    <w:multiLevelType w:val="hybridMultilevel"/>
    <w:tmpl w:val="E4645C52"/>
    <w:lvl w:ilvl="0" w:tplc="34F8877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F4E50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BDA4D8FE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3" w:tplc="350C5B22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4" w:tplc="9DAAFE18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5" w:tplc="72C8E3D4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  <w:lvl w:ilvl="6" w:tplc="D2441934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7" w:tplc="67BC0AAA">
      <w:numFmt w:val="bullet"/>
      <w:lvlText w:val="•"/>
      <w:lvlJc w:val="left"/>
      <w:pPr>
        <w:ind w:left="3773" w:hanging="140"/>
      </w:pPr>
      <w:rPr>
        <w:rFonts w:hint="default"/>
        <w:lang w:val="ru-RU" w:eastAsia="en-US" w:bidi="ar-SA"/>
      </w:rPr>
    </w:lvl>
    <w:lvl w:ilvl="8" w:tplc="669E4900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F2575A"/>
    <w:multiLevelType w:val="hybridMultilevel"/>
    <w:tmpl w:val="9CDA045A"/>
    <w:lvl w:ilvl="0" w:tplc="460214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6EFF0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782E1746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46768EDE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4" w:tplc="830CC660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5" w:tplc="06C88266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6" w:tplc="1F78AB9A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7" w:tplc="E52A2766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8" w:tplc="E130706E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13501B"/>
    <w:multiLevelType w:val="hybridMultilevel"/>
    <w:tmpl w:val="A26A6FBE"/>
    <w:lvl w:ilvl="0" w:tplc="2EF61CE0">
      <w:numFmt w:val="bullet"/>
      <w:lvlText w:val="•"/>
      <w:lvlJc w:val="left"/>
      <w:pPr>
        <w:ind w:left="11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62B46A">
      <w:numFmt w:val="bullet"/>
      <w:lvlText w:val="•"/>
      <w:lvlJc w:val="left"/>
      <w:pPr>
        <w:ind w:left="636" w:hanging="382"/>
      </w:pPr>
      <w:rPr>
        <w:rFonts w:hint="default"/>
        <w:lang w:val="ru-RU" w:eastAsia="en-US" w:bidi="ar-SA"/>
      </w:rPr>
    </w:lvl>
    <w:lvl w:ilvl="2" w:tplc="E818674E">
      <w:numFmt w:val="bullet"/>
      <w:lvlText w:val="•"/>
      <w:lvlJc w:val="left"/>
      <w:pPr>
        <w:ind w:left="1153" w:hanging="382"/>
      </w:pPr>
      <w:rPr>
        <w:rFonts w:hint="default"/>
        <w:lang w:val="ru-RU" w:eastAsia="en-US" w:bidi="ar-SA"/>
      </w:rPr>
    </w:lvl>
    <w:lvl w:ilvl="3" w:tplc="72B618EA">
      <w:numFmt w:val="bullet"/>
      <w:lvlText w:val="•"/>
      <w:lvlJc w:val="left"/>
      <w:pPr>
        <w:ind w:left="1670" w:hanging="382"/>
      </w:pPr>
      <w:rPr>
        <w:rFonts w:hint="default"/>
        <w:lang w:val="ru-RU" w:eastAsia="en-US" w:bidi="ar-SA"/>
      </w:rPr>
    </w:lvl>
    <w:lvl w:ilvl="4" w:tplc="48A0ACA4">
      <w:numFmt w:val="bullet"/>
      <w:lvlText w:val="•"/>
      <w:lvlJc w:val="left"/>
      <w:pPr>
        <w:ind w:left="2187" w:hanging="382"/>
      </w:pPr>
      <w:rPr>
        <w:rFonts w:hint="default"/>
        <w:lang w:val="ru-RU" w:eastAsia="en-US" w:bidi="ar-SA"/>
      </w:rPr>
    </w:lvl>
    <w:lvl w:ilvl="5" w:tplc="AD16971A">
      <w:numFmt w:val="bullet"/>
      <w:lvlText w:val="•"/>
      <w:lvlJc w:val="left"/>
      <w:pPr>
        <w:ind w:left="2704" w:hanging="382"/>
      </w:pPr>
      <w:rPr>
        <w:rFonts w:hint="default"/>
        <w:lang w:val="ru-RU" w:eastAsia="en-US" w:bidi="ar-SA"/>
      </w:rPr>
    </w:lvl>
    <w:lvl w:ilvl="6" w:tplc="42681EF8">
      <w:numFmt w:val="bullet"/>
      <w:lvlText w:val="•"/>
      <w:lvlJc w:val="left"/>
      <w:pPr>
        <w:ind w:left="3220" w:hanging="382"/>
      </w:pPr>
      <w:rPr>
        <w:rFonts w:hint="default"/>
        <w:lang w:val="ru-RU" w:eastAsia="en-US" w:bidi="ar-SA"/>
      </w:rPr>
    </w:lvl>
    <w:lvl w:ilvl="7" w:tplc="8EA252E8">
      <w:numFmt w:val="bullet"/>
      <w:lvlText w:val="•"/>
      <w:lvlJc w:val="left"/>
      <w:pPr>
        <w:ind w:left="3737" w:hanging="382"/>
      </w:pPr>
      <w:rPr>
        <w:rFonts w:hint="default"/>
        <w:lang w:val="ru-RU" w:eastAsia="en-US" w:bidi="ar-SA"/>
      </w:rPr>
    </w:lvl>
    <w:lvl w:ilvl="8" w:tplc="23F0119A">
      <w:numFmt w:val="bullet"/>
      <w:lvlText w:val="•"/>
      <w:lvlJc w:val="left"/>
      <w:pPr>
        <w:ind w:left="4254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3E2F4BDF"/>
    <w:multiLevelType w:val="hybridMultilevel"/>
    <w:tmpl w:val="C40C8E5E"/>
    <w:lvl w:ilvl="0" w:tplc="1A569AD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485D12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F29CD712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 w:tplc="5D5ADBBE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4" w:tplc="A5BA6CFE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5" w:tplc="A9B623C0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6" w:tplc="F46A479A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 w:tplc="53101258">
      <w:numFmt w:val="bullet"/>
      <w:lvlText w:val="•"/>
      <w:lvlJc w:val="left"/>
      <w:pPr>
        <w:ind w:left="7997" w:hanging="361"/>
      </w:pPr>
      <w:rPr>
        <w:rFonts w:hint="default"/>
        <w:lang w:val="ru-RU" w:eastAsia="en-US" w:bidi="ar-SA"/>
      </w:rPr>
    </w:lvl>
    <w:lvl w:ilvl="8" w:tplc="0CDA8208">
      <w:numFmt w:val="bullet"/>
      <w:lvlText w:val="•"/>
      <w:lvlJc w:val="left"/>
      <w:pPr>
        <w:ind w:left="901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2FE5A37"/>
    <w:multiLevelType w:val="hybridMultilevel"/>
    <w:tmpl w:val="6CC2E924"/>
    <w:lvl w:ilvl="0" w:tplc="C4F0AD34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4EA9A">
      <w:numFmt w:val="bullet"/>
      <w:lvlText w:val="•"/>
      <w:lvlJc w:val="left"/>
      <w:pPr>
        <w:ind w:left="852" w:hanging="248"/>
      </w:pPr>
      <w:rPr>
        <w:rFonts w:hint="default"/>
        <w:lang w:val="ru-RU" w:eastAsia="en-US" w:bidi="ar-SA"/>
      </w:rPr>
    </w:lvl>
    <w:lvl w:ilvl="2" w:tplc="C99CF4D8">
      <w:numFmt w:val="bullet"/>
      <w:lvlText w:val="•"/>
      <w:lvlJc w:val="left"/>
      <w:pPr>
        <w:ind w:left="1345" w:hanging="248"/>
      </w:pPr>
      <w:rPr>
        <w:rFonts w:hint="default"/>
        <w:lang w:val="ru-RU" w:eastAsia="en-US" w:bidi="ar-SA"/>
      </w:rPr>
    </w:lvl>
    <w:lvl w:ilvl="3" w:tplc="C1B0FC5A">
      <w:numFmt w:val="bullet"/>
      <w:lvlText w:val="•"/>
      <w:lvlJc w:val="left"/>
      <w:pPr>
        <w:ind w:left="1838" w:hanging="248"/>
      </w:pPr>
      <w:rPr>
        <w:rFonts w:hint="default"/>
        <w:lang w:val="ru-RU" w:eastAsia="en-US" w:bidi="ar-SA"/>
      </w:rPr>
    </w:lvl>
    <w:lvl w:ilvl="4" w:tplc="96AA729A">
      <w:numFmt w:val="bullet"/>
      <w:lvlText w:val="•"/>
      <w:lvlJc w:val="left"/>
      <w:pPr>
        <w:ind w:left="2331" w:hanging="248"/>
      </w:pPr>
      <w:rPr>
        <w:rFonts w:hint="default"/>
        <w:lang w:val="ru-RU" w:eastAsia="en-US" w:bidi="ar-SA"/>
      </w:rPr>
    </w:lvl>
    <w:lvl w:ilvl="5" w:tplc="21309478">
      <w:numFmt w:val="bullet"/>
      <w:lvlText w:val="•"/>
      <w:lvlJc w:val="left"/>
      <w:pPr>
        <w:ind w:left="2824" w:hanging="248"/>
      </w:pPr>
      <w:rPr>
        <w:rFonts w:hint="default"/>
        <w:lang w:val="ru-RU" w:eastAsia="en-US" w:bidi="ar-SA"/>
      </w:rPr>
    </w:lvl>
    <w:lvl w:ilvl="6" w:tplc="69266F70">
      <w:numFmt w:val="bullet"/>
      <w:lvlText w:val="•"/>
      <w:lvlJc w:val="left"/>
      <w:pPr>
        <w:ind w:left="3316" w:hanging="248"/>
      </w:pPr>
      <w:rPr>
        <w:rFonts w:hint="default"/>
        <w:lang w:val="ru-RU" w:eastAsia="en-US" w:bidi="ar-SA"/>
      </w:rPr>
    </w:lvl>
    <w:lvl w:ilvl="7" w:tplc="791C81BC">
      <w:numFmt w:val="bullet"/>
      <w:lvlText w:val="•"/>
      <w:lvlJc w:val="left"/>
      <w:pPr>
        <w:ind w:left="3809" w:hanging="248"/>
      </w:pPr>
      <w:rPr>
        <w:rFonts w:hint="default"/>
        <w:lang w:val="ru-RU" w:eastAsia="en-US" w:bidi="ar-SA"/>
      </w:rPr>
    </w:lvl>
    <w:lvl w:ilvl="8" w:tplc="B12C948C">
      <w:numFmt w:val="bullet"/>
      <w:lvlText w:val="•"/>
      <w:lvlJc w:val="left"/>
      <w:pPr>
        <w:ind w:left="4302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4DCC49FE"/>
    <w:multiLevelType w:val="hybridMultilevel"/>
    <w:tmpl w:val="BC7C5010"/>
    <w:lvl w:ilvl="0" w:tplc="DC7042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7EC122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D3785E1E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37CE647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4" w:tplc="6150D236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5" w:tplc="E0D02968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6" w:tplc="E034CECE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7" w:tplc="4DD0A18C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8" w:tplc="ECFAF7F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0C527CD"/>
    <w:multiLevelType w:val="hybridMultilevel"/>
    <w:tmpl w:val="206C50C0"/>
    <w:lvl w:ilvl="0" w:tplc="2770437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C406A0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7C844A9E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EA0EE16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4" w:tplc="13DAD0FE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5" w:tplc="42C273D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6" w:tplc="BA34FBCE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7" w:tplc="BBDC66D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8" w:tplc="E698F79C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775F03"/>
    <w:multiLevelType w:val="hybridMultilevel"/>
    <w:tmpl w:val="60620492"/>
    <w:lvl w:ilvl="0" w:tplc="95A201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EE6B16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8FE82D2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0B64436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4" w:tplc="9BA0B058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5" w:tplc="92A8C6AE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6" w:tplc="A128F4A2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7" w:tplc="B63EE14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8" w:tplc="45E253B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E4463C6"/>
    <w:multiLevelType w:val="hybridMultilevel"/>
    <w:tmpl w:val="F510289C"/>
    <w:lvl w:ilvl="0" w:tplc="3716B06E">
      <w:numFmt w:val="bullet"/>
      <w:lvlText w:val=""/>
      <w:lvlJc w:val="left"/>
      <w:pPr>
        <w:ind w:left="1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16350A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2" w:tplc="2AC062E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292CECE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21762DBE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2818A0DA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6" w:tplc="64FEEDE0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7" w:tplc="3B3E468C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  <w:lvl w:ilvl="8" w:tplc="D250F2D2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2A452CB"/>
    <w:multiLevelType w:val="hybridMultilevel"/>
    <w:tmpl w:val="EC2C05FE"/>
    <w:lvl w:ilvl="0" w:tplc="4EEE7F9E">
      <w:numFmt w:val="bullet"/>
      <w:lvlText w:val="•"/>
      <w:lvlJc w:val="left"/>
      <w:pPr>
        <w:ind w:left="110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E3640">
      <w:numFmt w:val="bullet"/>
      <w:lvlText w:val="•"/>
      <w:lvlJc w:val="left"/>
      <w:pPr>
        <w:ind w:left="636" w:hanging="391"/>
      </w:pPr>
      <w:rPr>
        <w:rFonts w:hint="default"/>
        <w:lang w:val="ru-RU" w:eastAsia="en-US" w:bidi="ar-SA"/>
      </w:rPr>
    </w:lvl>
    <w:lvl w:ilvl="2" w:tplc="A63A939A">
      <w:numFmt w:val="bullet"/>
      <w:lvlText w:val="•"/>
      <w:lvlJc w:val="left"/>
      <w:pPr>
        <w:ind w:left="1153" w:hanging="391"/>
      </w:pPr>
      <w:rPr>
        <w:rFonts w:hint="default"/>
        <w:lang w:val="ru-RU" w:eastAsia="en-US" w:bidi="ar-SA"/>
      </w:rPr>
    </w:lvl>
    <w:lvl w:ilvl="3" w:tplc="251CE482">
      <w:numFmt w:val="bullet"/>
      <w:lvlText w:val="•"/>
      <w:lvlJc w:val="left"/>
      <w:pPr>
        <w:ind w:left="1670" w:hanging="391"/>
      </w:pPr>
      <w:rPr>
        <w:rFonts w:hint="default"/>
        <w:lang w:val="ru-RU" w:eastAsia="en-US" w:bidi="ar-SA"/>
      </w:rPr>
    </w:lvl>
    <w:lvl w:ilvl="4" w:tplc="1326F0C0">
      <w:numFmt w:val="bullet"/>
      <w:lvlText w:val="•"/>
      <w:lvlJc w:val="left"/>
      <w:pPr>
        <w:ind w:left="2187" w:hanging="391"/>
      </w:pPr>
      <w:rPr>
        <w:rFonts w:hint="default"/>
        <w:lang w:val="ru-RU" w:eastAsia="en-US" w:bidi="ar-SA"/>
      </w:rPr>
    </w:lvl>
    <w:lvl w:ilvl="5" w:tplc="9DB261EA">
      <w:numFmt w:val="bullet"/>
      <w:lvlText w:val="•"/>
      <w:lvlJc w:val="left"/>
      <w:pPr>
        <w:ind w:left="2704" w:hanging="391"/>
      </w:pPr>
      <w:rPr>
        <w:rFonts w:hint="default"/>
        <w:lang w:val="ru-RU" w:eastAsia="en-US" w:bidi="ar-SA"/>
      </w:rPr>
    </w:lvl>
    <w:lvl w:ilvl="6" w:tplc="C76026E8">
      <w:numFmt w:val="bullet"/>
      <w:lvlText w:val="•"/>
      <w:lvlJc w:val="left"/>
      <w:pPr>
        <w:ind w:left="3220" w:hanging="391"/>
      </w:pPr>
      <w:rPr>
        <w:rFonts w:hint="default"/>
        <w:lang w:val="ru-RU" w:eastAsia="en-US" w:bidi="ar-SA"/>
      </w:rPr>
    </w:lvl>
    <w:lvl w:ilvl="7" w:tplc="0E6456B4">
      <w:numFmt w:val="bullet"/>
      <w:lvlText w:val="•"/>
      <w:lvlJc w:val="left"/>
      <w:pPr>
        <w:ind w:left="3737" w:hanging="391"/>
      </w:pPr>
      <w:rPr>
        <w:rFonts w:hint="default"/>
        <w:lang w:val="ru-RU" w:eastAsia="en-US" w:bidi="ar-SA"/>
      </w:rPr>
    </w:lvl>
    <w:lvl w:ilvl="8" w:tplc="BBF2B23C">
      <w:numFmt w:val="bullet"/>
      <w:lvlText w:val="•"/>
      <w:lvlJc w:val="left"/>
      <w:pPr>
        <w:ind w:left="4254" w:hanging="3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07"/>
    <w:rsid w:val="00047F8D"/>
    <w:rsid w:val="00470D1B"/>
    <w:rsid w:val="004D1707"/>
    <w:rsid w:val="004E7EB9"/>
    <w:rsid w:val="00742DC1"/>
    <w:rsid w:val="00A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996C"/>
  <w15:docId w15:val="{4898D67C-DBAE-49CA-BAC4-5D2ACBFE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2024-12-27T11:05:00Z</dcterms:created>
  <dcterms:modified xsi:type="dcterms:W3CDTF">2024-12-27T11:05:00Z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2024-12-27T00:00:00Z</vt:filetime>
  </property>
  <property fmtid="{D5CDD505-2E9C-101B-9397-08002B2CF9AE}" pid="5" name="Producer">
    <vt:lpwstr>convertonlinefree.com</vt:lpwstr>
  </property>
</Properties>
</file>